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9C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The following is a </w:t>
      </w:r>
      <w:r w:rsidRPr="002B398E">
        <w:rPr>
          <w:rFonts w:ascii="Courier New" w:hAnsi="Courier New" w:cs="Courier New"/>
          <w:u w:val="single"/>
        </w:rPr>
        <w:t>block</w:t>
      </w:r>
      <w:r w:rsidRPr="002B398E">
        <w:rPr>
          <w:rFonts w:ascii="Courier New" w:hAnsi="Courier New" w:cs="Courier New"/>
        </w:rPr>
        <w:t>-</w:t>
      </w:r>
      <w:r w:rsidRPr="002B398E">
        <w:rPr>
          <w:rFonts w:ascii="Courier New" w:hAnsi="Courier New" w:cs="Courier New"/>
          <w:u w:val="single"/>
        </w:rPr>
        <w:t>by</w:t>
      </w:r>
      <w:r w:rsidRPr="002B398E">
        <w:rPr>
          <w:rFonts w:ascii="Courier New" w:hAnsi="Courier New" w:cs="Courier New"/>
        </w:rPr>
        <w:t>-</w:t>
      </w:r>
      <w:r w:rsidRPr="002B398E">
        <w:rPr>
          <w:rFonts w:ascii="Courier New" w:hAnsi="Courier New" w:cs="Courier New"/>
          <w:u w:val="single"/>
        </w:rPr>
        <w:t>block</w:t>
      </w:r>
      <w:r w:rsidRPr="002B398E">
        <w:rPr>
          <w:rFonts w:ascii="Courier New" w:hAnsi="Courier New" w:cs="Courier New"/>
        </w:rPr>
        <w:t xml:space="preserve"> list of instructions and exceptions for </w:t>
      </w:r>
      <w:r w:rsidR="00023046" w:rsidRPr="002B398E">
        <w:rPr>
          <w:rFonts w:ascii="Courier New" w:hAnsi="Courier New" w:cs="Courier New"/>
        </w:rPr>
        <w:t>the FY</w:t>
      </w:r>
      <w:r w:rsidR="00D37E15">
        <w:rPr>
          <w:rFonts w:ascii="Courier New" w:hAnsi="Courier New" w:cs="Courier New"/>
        </w:rPr>
        <w:t>-1</w:t>
      </w:r>
      <w:r w:rsidR="005478D7">
        <w:rPr>
          <w:rFonts w:ascii="Courier New" w:hAnsi="Courier New" w:cs="Courier New"/>
        </w:rPr>
        <w:t>8</w:t>
      </w:r>
    </w:p>
    <w:p w:rsidR="00D60B9C" w:rsidRDefault="00D60B9C" w:rsidP="0055264B">
      <w:pPr>
        <w:rPr>
          <w:rFonts w:ascii="Courier New" w:hAnsi="Courier New" w:cs="Courier New"/>
        </w:rPr>
      </w:pPr>
    </w:p>
    <w:p w:rsidR="00D60B9C" w:rsidRDefault="00D60B9C" w:rsidP="0055264B">
      <w:pPr>
        <w:rPr>
          <w:rFonts w:ascii="Courier New" w:hAnsi="Courier New" w:cs="Courier New"/>
        </w:rPr>
      </w:pPr>
    </w:p>
    <w:p w:rsidR="0055264B" w:rsidRPr="002B398E" w:rsidRDefault="001807F4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 </w:t>
      </w:r>
      <w:r w:rsidR="0055264B" w:rsidRPr="002B398E">
        <w:rPr>
          <w:rFonts w:ascii="Courier New" w:hAnsi="Courier New" w:cs="Courier New"/>
        </w:rPr>
        <w:t xml:space="preserve">LDO/CWO applicants applying for a commission using the </w:t>
      </w:r>
      <w:r w:rsidR="0074327B">
        <w:rPr>
          <w:rFonts w:ascii="Courier New" w:hAnsi="Courier New" w:cs="Courier New"/>
        </w:rPr>
        <w:t>Officer Programs A</w:t>
      </w:r>
      <w:r w:rsidR="0055264B" w:rsidRPr="002B398E">
        <w:rPr>
          <w:rFonts w:ascii="Courier New" w:hAnsi="Courier New" w:cs="Courier New"/>
        </w:rPr>
        <w:t>pplication</w:t>
      </w:r>
      <w:r w:rsidR="0074327B">
        <w:rPr>
          <w:rFonts w:ascii="Courier New" w:hAnsi="Courier New" w:cs="Courier New"/>
        </w:rPr>
        <w:t xml:space="preserve">, </w:t>
      </w:r>
      <w:r w:rsidR="00391471" w:rsidRPr="002B398E">
        <w:rPr>
          <w:rFonts w:ascii="Courier New" w:hAnsi="Courier New" w:cs="Courier New"/>
        </w:rPr>
        <w:t>OPNAV 1420.1 (Rev. 01-2008),</w:t>
      </w:r>
      <w:r w:rsidR="0055264B" w:rsidRPr="002B398E">
        <w:rPr>
          <w:rFonts w:ascii="Courier New" w:hAnsi="Courier New" w:cs="Courier New"/>
        </w:rPr>
        <w:t xml:space="preserve"> </w:t>
      </w:r>
      <w:r w:rsidR="0074327B">
        <w:rPr>
          <w:rFonts w:ascii="Courier New" w:hAnsi="Courier New" w:cs="Courier New"/>
        </w:rPr>
        <w:t xml:space="preserve">which is </w:t>
      </w:r>
      <w:r w:rsidR="0055264B" w:rsidRPr="002B398E">
        <w:rPr>
          <w:rFonts w:ascii="Courier New" w:hAnsi="Courier New" w:cs="Courier New"/>
        </w:rPr>
        <w:t>identified in OPNAVINST 1420.1B.</w:t>
      </w:r>
      <w:r w:rsidR="009A5445" w:rsidRPr="002B398E">
        <w:rPr>
          <w:rFonts w:ascii="Courier New" w:hAnsi="Courier New" w:cs="Courier New"/>
        </w:rPr>
        <w:t xml:space="preserve">  </w:t>
      </w:r>
      <w:r w:rsidR="0074327B">
        <w:rPr>
          <w:rFonts w:ascii="Courier New" w:hAnsi="Courier New" w:cs="Courier New"/>
        </w:rPr>
        <w:t>Complete</w:t>
      </w:r>
      <w:r w:rsidR="00391471" w:rsidRPr="002B398E">
        <w:rPr>
          <w:rFonts w:ascii="Courier New" w:hAnsi="Courier New" w:cs="Courier New"/>
        </w:rPr>
        <w:t xml:space="preserve"> o</w:t>
      </w:r>
      <w:r w:rsidR="009A5445" w:rsidRPr="002B398E">
        <w:rPr>
          <w:rFonts w:ascii="Courier New" w:hAnsi="Courier New" w:cs="Courier New"/>
        </w:rPr>
        <w:t>nly the blocks applicable to the LDO/CWO program.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6D709C" w:rsidRPr="002B398E" w:rsidRDefault="009A5445" w:rsidP="009A5445">
      <w:pPr>
        <w:ind w:left="720"/>
        <w:rPr>
          <w:rFonts w:ascii="Courier New" w:hAnsi="Courier New" w:cs="Courier New"/>
          <w:b/>
          <w:u w:val="single"/>
        </w:rPr>
      </w:pPr>
      <w:r w:rsidRPr="002B398E">
        <w:rPr>
          <w:rFonts w:ascii="Courier New" w:hAnsi="Courier New" w:cs="Courier New"/>
          <w:b/>
          <w:u w:val="single"/>
        </w:rPr>
        <w:t>“</w:t>
      </w:r>
      <w:r w:rsidR="006D709C" w:rsidRPr="002B398E">
        <w:rPr>
          <w:rFonts w:ascii="Courier New" w:hAnsi="Courier New" w:cs="Courier New"/>
          <w:b/>
          <w:u w:val="single"/>
        </w:rPr>
        <w:t xml:space="preserve">MUST ENABLE JAVASCRIPT </w:t>
      </w:r>
      <w:r w:rsidRPr="002B398E">
        <w:rPr>
          <w:rFonts w:ascii="Courier New" w:hAnsi="Courier New" w:cs="Courier New"/>
          <w:b/>
          <w:u w:val="single"/>
        </w:rPr>
        <w:t>/ MUST USE ADOBE 7.0 OR NEWER”</w:t>
      </w:r>
    </w:p>
    <w:p w:rsidR="0066722F" w:rsidRDefault="0066722F" w:rsidP="0055264B">
      <w:pPr>
        <w:rPr>
          <w:rFonts w:ascii="Courier New" w:hAnsi="Courier New" w:cs="Courier New"/>
          <w:u w:val="single"/>
        </w:rPr>
      </w:pPr>
    </w:p>
    <w:p w:rsidR="00E21D43" w:rsidRPr="002B398E" w:rsidRDefault="0066722F" w:rsidP="0055264B">
      <w:pPr>
        <w:rPr>
          <w:rFonts w:ascii="Courier New" w:hAnsi="Courier New" w:cs="Courier New"/>
        </w:rPr>
      </w:pPr>
      <w:r w:rsidRPr="0066722F">
        <w:rPr>
          <w:rFonts w:ascii="Courier New" w:hAnsi="Courier New" w:cs="Courier New"/>
        </w:rPr>
        <w:t>1.</w:t>
      </w:r>
      <w:r w:rsidRPr="00667AFB">
        <w:rPr>
          <w:rFonts w:ascii="Courier New" w:hAnsi="Courier New" w:cs="Courier New"/>
        </w:rPr>
        <w:t xml:space="preserve"> </w:t>
      </w:r>
      <w:r w:rsidR="00E21D43" w:rsidRPr="002B398E">
        <w:rPr>
          <w:rFonts w:ascii="Courier New" w:hAnsi="Courier New" w:cs="Courier New"/>
          <w:u w:val="single"/>
        </w:rPr>
        <w:t>Applicant’s Name (Last, First, MI)</w:t>
      </w:r>
      <w:r w:rsidR="00E21D43" w:rsidRPr="002B398E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E21D43" w:rsidRPr="002B398E">
        <w:rPr>
          <w:rFonts w:ascii="Courier New" w:hAnsi="Courier New" w:cs="Courier New"/>
        </w:rPr>
        <w:t>All applicant</w:t>
      </w:r>
      <w:r w:rsidR="00023046" w:rsidRPr="002B398E">
        <w:rPr>
          <w:rFonts w:ascii="Courier New" w:hAnsi="Courier New" w:cs="Courier New"/>
        </w:rPr>
        <w:t xml:space="preserve">s with </w:t>
      </w:r>
      <w:r w:rsidR="00E21D43" w:rsidRPr="002B398E">
        <w:rPr>
          <w:rFonts w:ascii="Courier New" w:hAnsi="Courier New" w:cs="Courier New"/>
        </w:rPr>
        <w:t xml:space="preserve">name changes that occur between the time of application and the beginning of the board </w:t>
      </w:r>
      <w:r w:rsidR="005478D7">
        <w:rPr>
          <w:rFonts w:ascii="Courier New" w:hAnsi="Courier New" w:cs="Courier New"/>
          <w:b/>
        </w:rPr>
        <w:t>MUST</w:t>
      </w:r>
      <w:r w:rsidR="00E21D43" w:rsidRPr="002B398E">
        <w:rPr>
          <w:rFonts w:ascii="Courier New" w:hAnsi="Courier New" w:cs="Courier New"/>
        </w:rPr>
        <w:t xml:space="preserve"> contact P</w:t>
      </w:r>
      <w:r w:rsidR="005D15ED" w:rsidRPr="002B398E">
        <w:rPr>
          <w:rFonts w:ascii="Courier New" w:hAnsi="Courier New" w:cs="Courier New"/>
        </w:rPr>
        <w:t>ERS</w:t>
      </w:r>
      <w:r w:rsidR="00E21D43" w:rsidRPr="002B398E">
        <w:rPr>
          <w:rFonts w:ascii="Courier New" w:hAnsi="Courier New" w:cs="Courier New"/>
        </w:rPr>
        <w:t>-8</w:t>
      </w:r>
      <w:r w:rsidR="00424D06">
        <w:rPr>
          <w:rFonts w:ascii="Courier New" w:hAnsi="Courier New" w:cs="Courier New"/>
        </w:rPr>
        <w:t>03</w:t>
      </w:r>
      <w:r w:rsidR="00E21D43" w:rsidRPr="002B398E">
        <w:rPr>
          <w:rFonts w:ascii="Courier New" w:hAnsi="Courier New" w:cs="Courier New"/>
        </w:rPr>
        <w:t xml:space="preserve"> to ensure that your package is properly represented at the board. </w:t>
      </w:r>
    </w:p>
    <w:p w:rsidR="00E21D43" w:rsidRPr="002B398E" w:rsidRDefault="00E21D43" w:rsidP="0055264B">
      <w:pPr>
        <w:rPr>
          <w:rFonts w:ascii="Courier New" w:hAnsi="Courier New" w:cs="Courier New"/>
        </w:rPr>
      </w:pPr>
    </w:p>
    <w:p w:rsidR="0055264B" w:rsidRPr="002B398E" w:rsidRDefault="006D709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For </w:t>
      </w:r>
      <w:r w:rsidRPr="002B398E">
        <w:rPr>
          <w:rFonts w:ascii="Courier New" w:hAnsi="Courier New" w:cs="Courier New"/>
          <w:u w:val="single"/>
        </w:rPr>
        <w:t>SSN</w:t>
      </w:r>
      <w:r w:rsidRPr="002B398E">
        <w:rPr>
          <w:rFonts w:ascii="Courier New" w:hAnsi="Courier New" w:cs="Courier New"/>
        </w:rPr>
        <w:t xml:space="preserve"> enter numbers only</w:t>
      </w:r>
      <w:r w:rsidR="003C2FB8">
        <w:rPr>
          <w:rFonts w:ascii="Courier New" w:hAnsi="Courier New" w:cs="Courier New"/>
        </w:rPr>
        <w:t>.</w:t>
      </w:r>
      <w:r w:rsidRPr="002B398E">
        <w:rPr>
          <w:rFonts w:ascii="Courier New" w:hAnsi="Courier New" w:cs="Courier New"/>
        </w:rPr>
        <w:t xml:space="preserve"> </w:t>
      </w:r>
      <w:r w:rsidR="009E4212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Hyphens will fill in automatically</w:t>
      </w:r>
      <w:r w:rsidR="003C2FB8">
        <w:rPr>
          <w:rFonts w:ascii="Courier New" w:hAnsi="Courier New" w:cs="Courier New"/>
        </w:rPr>
        <w:t>.</w:t>
      </w:r>
      <w:r w:rsidRPr="002B398E">
        <w:rPr>
          <w:rFonts w:ascii="Courier New" w:hAnsi="Courier New" w:cs="Courier New"/>
        </w:rPr>
        <w:t xml:space="preserve">  If you get an error pop up just hit “OK” until it goes away</w:t>
      </w:r>
      <w:r w:rsidR="003C2FB8">
        <w:rPr>
          <w:rFonts w:ascii="Courier New" w:hAnsi="Courier New" w:cs="Courier New"/>
        </w:rPr>
        <w:t>.  T</w:t>
      </w:r>
      <w:r w:rsidRPr="002B398E">
        <w:rPr>
          <w:rFonts w:ascii="Courier New" w:hAnsi="Courier New" w:cs="Courier New"/>
        </w:rPr>
        <w:t>his may take several tries.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2. </w:t>
      </w:r>
      <w:r w:rsidR="003C2FB8" w:rsidRPr="00572BBA">
        <w:rPr>
          <w:rFonts w:ascii="Courier New" w:hAnsi="Courier New" w:cs="Courier New"/>
          <w:u w:val="single"/>
        </w:rPr>
        <w:t>Indicate Programs</w:t>
      </w:r>
      <w:r w:rsidR="00671B27">
        <w:rPr>
          <w:rFonts w:ascii="Courier New" w:hAnsi="Courier New" w:cs="Courier New"/>
          <w:u w:val="single"/>
        </w:rPr>
        <w:t xml:space="preserve"> </w:t>
      </w:r>
      <w:proofErr w:type="gramStart"/>
      <w:r w:rsidR="00671B27">
        <w:rPr>
          <w:rFonts w:ascii="Courier New" w:hAnsi="Courier New" w:cs="Courier New"/>
          <w:u w:val="single"/>
        </w:rPr>
        <w:t>To</w:t>
      </w:r>
      <w:proofErr w:type="gramEnd"/>
      <w:r w:rsidR="00671B27">
        <w:rPr>
          <w:rFonts w:ascii="Courier New" w:hAnsi="Courier New" w:cs="Courier New"/>
          <w:u w:val="single"/>
        </w:rPr>
        <w:t xml:space="preserve"> Which Applying</w:t>
      </w:r>
      <w:r w:rsidR="003C2FB8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Check LDO</w:t>
      </w:r>
      <w:r w:rsidR="00123379">
        <w:rPr>
          <w:rFonts w:ascii="Courier New" w:hAnsi="Courier New" w:cs="Courier New"/>
        </w:rPr>
        <w:t xml:space="preserve">, </w:t>
      </w:r>
      <w:r w:rsidRPr="002B398E">
        <w:rPr>
          <w:rFonts w:ascii="Courier New" w:hAnsi="Courier New" w:cs="Courier New"/>
        </w:rPr>
        <w:t>CWO or both</w:t>
      </w:r>
      <w:r w:rsidR="0074327B">
        <w:rPr>
          <w:rFonts w:ascii="Courier New" w:hAnsi="Courier New" w:cs="Courier New"/>
        </w:rPr>
        <w:t>,</w:t>
      </w:r>
      <w:r w:rsidRPr="002B398E">
        <w:rPr>
          <w:rFonts w:ascii="Courier New" w:hAnsi="Courier New" w:cs="Courier New"/>
        </w:rPr>
        <w:t xml:space="preserve"> as applicable</w:t>
      </w:r>
      <w:r w:rsidR="0074327B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3. </w:t>
      </w:r>
      <w:r w:rsidR="00572BBA" w:rsidRPr="00572BBA">
        <w:rPr>
          <w:rFonts w:ascii="Courier New" w:hAnsi="Courier New" w:cs="Courier New"/>
          <w:u w:val="single"/>
        </w:rPr>
        <w:t>Desired Community/Designator</w:t>
      </w:r>
      <w:r w:rsidR="00572BBA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123379">
        <w:rPr>
          <w:rFonts w:ascii="Courier New" w:hAnsi="Courier New" w:cs="Courier New"/>
        </w:rPr>
        <w:t>L</w:t>
      </w:r>
      <w:r w:rsidRPr="002B398E">
        <w:rPr>
          <w:rFonts w:ascii="Courier New" w:hAnsi="Courier New" w:cs="Courier New"/>
        </w:rPr>
        <w:t xml:space="preserve">ist a maximum of 2 (refer to </w:t>
      </w:r>
      <w:r w:rsidR="00130E5C">
        <w:rPr>
          <w:rFonts w:ascii="Courier New" w:hAnsi="Courier New" w:cs="Courier New"/>
        </w:rPr>
        <w:t>C</w:t>
      </w:r>
      <w:r w:rsidRPr="002B398E">
        <w:rPr>
          <w:rFonts w:ascii="Courier New" w:hAnsi="Courier New" w:cs="Courier New"/>
        </w:rPr>
        <w:t>hapter 7</w:t>
      </w:r>
      <w:r w:rsidR="00747294">
        <w:rPr>
          <w:rFonts w:ascii="Courier New" w:hAnsi="Courier New" w:cs="Courier New"/>
        </w:rPr>
        <w:t xml:space="preserve">; </w:t>
      </w:r>
      <w:proofErr w:type="spellStart"/>
      <w:r w:rsidR="00747294">
        <w:rPr>
          <w:rFonts w:ascii="Courier New" w:hAnsi="Courier New" w:cs="Courier New"/>
        </w:rPr>
        <w:t>Pg</w:t>
      </w:r>
      <w:proofErr w:type="spellEnd"/>
      <w:r w:rsidR="00747294">
        <w:rPr>
          <w:rFonts w:ascii="Courier New" w:hAnsi="Courier New" w:cs="Courier New"/>
        </w:rPr>
        <w:t xml:space="preserve"> 7-11; par 9.c.2</w:t>
      </w:r>
      <w:r w:rsidRPr="002B398E">
        <w:rPr>
          <w:rFonts w:ascii="Courier New" w:hAnsi="Courier New" w:cs="Courier New"/>
        </w:rPr>
        <w:t xml:space="preserve"> of instruction)</w:t>
      </w:r>
      <w:r w:rsidR="007B76A4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4. </w:t>
      </w:r>
      <w:r w:rsidR="00572BBA" w:rsidRPr="00572BBA">
        <w:rPr>
          <w:rFonts w:ascii="Courier New" w:hAnsi="Courier New" w:cs="Courier New"/>
          <w:u w:val="single"/>
        </w:rPr>
        <w:t>Gender</w:t>
      </w:r>
      <w:r w:rsidR="00572BBA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Check as appropriate</w:t>
      </w:r>
      <w:r w:rsidR="007B76A4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5. </w:t>
      </w:r>
      <w:r w:rsidRPr="00572BBA">
        <w:rPr>
          <w:rFonts w:ascii="Courier New" w:hAnsi="Courier New" w:cs="Courier New"/>
          <w:u w:val="single"/>
        </w:rPr>
        <w:t>Date of Birth</w:t>
      </w:r>
      <w:r w:rsidR="00572BBA">
        <w:rPr>
          <w:rFonts w:ascii="Courier New" w:hAnsi="Courier New" w:cs="Courier New"/>
        </w:rPr>
        <w:t>:</w:t>
      </w:r>
      <w:r w:rsidR="00130E5C">
        <w:rPr>
          <w:rFonts w:ascii="Courier New" w:hAnsi="Courier New" w:cs="Courier New"/>
        </w:rPr>
        <w:t xml:space="preserve"> </w:t>
      </w:r>
      <w:r w:rsidR="00572BBA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DD MMM YYYY format</w:t>
      </w:r>
      <w:r w:rsidR="007B76A4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D6E8D" w:rsidRDefault="007D6E8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</w:t>
      </w:r>
      <w:r w:rsidR="00AC0E5D">
        <w:rPr>
          <w:rFonts w:ascii="Courier New" w:hAnsi="Courier New" w:cs="Courier New"/>
        </w:rPr>
        <w:t xml:space="preserve"> </w:t>
      </w:r>
      <w:r w:rsidRPr="007D6E8D">
        <w:rPr>
          <w:rFonts w:ascii="Courier New" w:hAnsi="Courier New" w:cs="Courier New"/>
          <w:u w:val="single"/>
        </w:rPr>
        <w:t>Citizenship</w:t>
      </w:r>
      <w:r>
        <w:rPr>
          <w:rFonts w:ascii="Courier New" w:hAnsi="Courier New" w:cs="Courier New"/>
        </w:rPr>
        <w:t>:</w:t>
      </w:r>
    </w:p>
    <w:p w:rsidR="006D709C" w:rsidRPr="002B398E" w:rsidRDefault="007D6E8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5264B" w:rsidRPr="002B398E">
        <w:rPr>
          <w:rFonts w:ascii="Courier New" w:hAnsi="Courier New" w:cs="Courier New"/>
        </w:rPr>
        <w:t xml:space="preserve">6a. </w:t>
      </w:r>
      <w:r w:rsidRPr="007D6E8D">
        <w:rPr>
          <w:rFonts w:ascii="Courier New" w:hAnsi="Courier New" w:cs="Courier New"/>
          <w:u w:val="single"/>
        </w:rPr>
        <w:t>U.S. Citizen</w:t>
      </w:r>
      <w:r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55264B" w:rsidRPr="002B398E">
        <w:rPr>
          <w:rFonts w:ascii="Courier New" w:hAnsi="Courier New" w:cs="Courier New"/>
        </w:rPr>
        <w:t>Check if U</w:t>
      </w:r>
      <w:r w:rsidR="007B76A4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>S</w:t>
      </w:r>
      <w:r w:rsidR="007B76A4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 xml:space="preserve"> citizen</w:t>
      </w:r>
      <w:r w:rsidR="007B76A4">
        <w:rPr>
          <w:rFonts w:ascii="Courier New" w:hAnsi="Courier New" w:cs="Courier New"/>
        </w:rPr>
        <w:t>.</w:t>
      </w:r>
    </w:p>
    <w:p w:rsidR="0055264B" w:rsidRPr="002B398E" w:rsidRDefault="007D6E8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5264B" w:rsidRPr="002B398E">
        <w:rPr>
          <w:rFonts w:ascii="Courier New" w:hAnsi="Courier New" w:cs="Courier New"/>
        </w:rPr>
        <w:t xml:space="preserve">6b. </w:t>
      </w:r>
      <w:r w:rsidRPr="007D6E8D">
        <w:rPr>
          <w:rFonts w:ascii="Courier New" w:hAnsi="Courier New" w:cs="Courier New"/>
          <w:u w:val="single"/>
        </w:rPr>
        <w:t>Place of birth</w:t>
      </w:r>
      <w:r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55264B" w:rsidRPr="002B398E">
        <w:rPr>
          <w:rFonts w:ascii="Courier New" w:hAnsi="Courier New" w:cs="Courier New"/>
        </w:rPr>
        <w:t>Required for all applicants</w:t>
      </w:r>
      <w:r w:rsidR="007B76A4">
        <w:rPr>
          <w:rFonts w:ascii="Courier New" w:hAnsi="Courier New" w:cs="Courier New"/>
        </w:rPr>
        <w:t>.</w:t>
      </w:r>
    </w:p>
    <w:p w:rsidR="0055264B" w:rsidRPr="002B398E" w:rsidRDefault="007D6E8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5264B" w:rsidRPr="002B398E">
        <w:rPr>
          <w:rFonts w:ascii="Courier New" w:hAnsi="Courier New" w:cs="Courier New"/>
        </w:rPr>
        <w:t xml:space="preserve">6c. </w:t>
      </w:r>
      <w:r w:rsidRPr="007D6E8D">
        <w:rPr>
          <w:rFonts w:ascii="Courier New" w:hAnsi="Courier New" w:cs="Courier New"/>
          <w:u w:val="single"/>
        </w:rPr>
        <w:t>Naturalized citizens</w:t>
      </w:r>
      <w:r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55264B" w:rsidRPr="002B398E">
        <w:rPr>
          <w:rFonts w:ascii="Courier New" w:hAnsi="Courier New" w:cs="Courier New"/>
        </w:rPr>
        <w:t>Required for naturalized citizens</w:t>
      </w:r>
      <w:r w:rsidR="007B76A4">
        <w:rPr>
          <w:rFonts w:ascii="Courier New" w:hAnsi="Courier New" w:cs="Courier New"/>
        </w:rPr>
        <w:t xml:space="preserve">. </w:t>
      </w:r>
      <w:r w:rsidR="002A52C1">
        <w:rPr>
          <w:rFonts w:ascii="Courier New" w:hAnsi="Courier New" w:cs="Courier New"/>
        </w:rPr>
        <w:t xml:space="preserve"> </w:t>
      </w:r>
      <w:r w:rsidR="007B76A4">
        <w:rPr>
          <w:rFonts w:ascii="Courier New" w:hAnsi="Courier New" w:cs="Courier New"/>
        </w:rPr>
        <w:t>A</w:t>
      </w:r>
      <w:r w:rsidR="0055264B" w:rsidRPr="002B398E">
        <w:rPr>
          <w:rFonts w:ascii="Courier New" w:hAnsi="Courier New" w:cs="Courier New"/>
        </w:rPr>
        <w:t>lso complete 6a and 6b.</w:t>
      </w:r>
      <w:r w:rsidR="009A5445" w:rsidRPr="002B398E">
        <w:rPr>
          <w:rFonts w:ascii="Courier New" w:hAnsi="Courier New" w:cs="Courier New"/>
        </w:rPr>
        <w:t xml:space="preserve"> </w:t>
      </w:r>
      <w:r w:rsidR="002A52C1">
        <w:rPr>
          <w:rFonts w:ascii="Courier New" w:hAnsi="Courier New" w:cs="Courier New"/>
        </w:rPr>
        <w:t xml:space="preserve"> </w:t>
      </w:r>
      <w:r w:rsidR="007B76A4" w:rsidRPr="002B398E">
        <w:rPr>
          <w:rFonts w:ascii="Courier New" w:hAnsi="Courier New" w:cs="Courier New"/>
        </w:rPr>
        <w:t>If</w:t>
      </w:r>
      <w:r w:rsidR="009A5445" w:rsidRPr="002B398E">
        <w:rPr>
          <w:rFonts w:ascii="Courier New" w:hAnsi="Courier New" w:cs="Courier New"/>
        </w:rPr>
        <w:t xml:space="preserve"> unable to make a copy due to document duplication restrictions, COs </w:t>
      </w:r>
      <w:r w:rsidR="00E21D43" w:rsidRPr="002B398E">
        <w:rPr>
          <w:rFonts w:ascii="Courier New" w:hAnsi="Courier New" w:cs="Courier New"/>
        </w:rPr>
        <w:t>must</w:t>
      </w:r>
      <w:r w:rsidR="009A5445" w:rsidRPr="002B398E">
        <w:rPr>
          <w:rFonts w:ascii="Courier New" w:hAnsi="Courier New" w:cs="Courier New"/>
        </w:rPr>
        <w:t xml:space="preserve"> verify naturaliz</w:t>
      </w:r>
      <w:r w:rsidR="00E21D43" w:rsidRPr="002B398E">
        <w:rPr>
          <w:rFonts w:ascii="Courier New" w:hAnsi="Courier New" w:cs="Courier New"/>
        </w:rPr>
        <w:t>ation</w:t>
      </w:r>
      <w:r w:rsidR="009A5445" w:rsidRPr="002B398E">
        <w:rPr>
          <w:rFonts w:ascii="Courier New" w:hAnsi="Courier New" w:cs="Courier New"/>
        </w:rPr>
        <w:t xml:space="preserve"> and complete a NAVPERS 1070/613 (</w:t>
      </w:r>
      <w:r w:rsidR="009E4212">
        <w:rPr>
          <w:rFonts w:ascii="Courier New" w:hAnsi="Courier New" w:cs="Courier New"/>
        </w:rPr>
        <w:t>P</w:t>
      </w:r>
      <w:r w:rsidR="009A5445" w:rsidRPr="002B398E">
        <w:rPr>
          <w:rFonts w:ascii="Courier New" w:hAnsi="Courier New" w:cs="Courier New"/>
        </w:rPr>
        <w:t>age 13)</w:t>
      </w:r>
      <w:r w:rsidR="007B76A4">
        <w:rPr>
          <w:rFonts w:ascii="Courier New" w:hAnsi="Courier New" w:cs="Courier New"/>
        </w:rPr>
        <w:t>.</w:t>
      </w:r>
    </w:p>
    <w:p w:rsidR="0055264B" w:rsidRPr="002B398E" w:rsidRDefault="007D6E8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55264B" w:rsidRPr="002B398E">
        <w:rPr>
          <w:rFonts w:ascii="Courier New" w:hAnsi="Courier New" w:cs="Courier New"/>
        </w:rPr>
        <w:t xml:space="preserve">6d. </w:t>
      </w:r>
      <w:r w:rsidRPr="007D6E8D">
        <w:rPr>
          <w:rFonts w:ascii="Courier New" w:hAnsi="Courier New" w:cs="Courier New"/>
          <w:u w:val="single"/>
        </w:rPr>
        <w:t>Citizenship Certificate</w:t>
      </w:r>
      <w:r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55264B" w:rsidRPr="002B398E">
        <w:rPr>
          <w:rFonts w:ascii="Courier New" w:hAnsi="Courier New" w:cs="Courier New"/>
        </w:rPr>
        <w:t>Provide information if born abroad to U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>S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 xml:space="preserve"> Citizens (must provide copy of U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>S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 xml:space="preserve"> birth certificate or equivalent f</w:t>
      </w:r>
      <w:r w:rsidR="004C0F70">
        <w:rPr>
          <w:rFonts w:ascii="Courier New" w:hAnsi="Courier New" w:cs="Courier New"/>
        </w:rPr>
        <w:t>r</w:t>
      </w:r>
      <w:r w:rsidR="0055264B" w:rsidRPr="002B398E">
        <w:rPr>
          <w:rFonts w:ascii="Courier New" w:hAnsi="Courier New" w:cs="Courier New"/>
        </w:rPr>
        <w:t>o</w:t>
      </w:r>
      <w:r w:rsidR="004C0F70">
        <w:rPr>
          <w:rFonts w:ascii="Courier New" w:hAnsi="Courier New" w:cs="Courier New"/>
        </w:rPr>
        <w:t>m</w:t>
      </w:r>
      <w:r w:rsidR="0055264B" w:rsidRPr="002B398E">
        <w:rPr>
          <w:rFonts w:ascii="Courier New" w:hAnsi="Courier New" w:cs="Courier New"/>
        </w:rPr>
        <w:t xml:space="preserve"> U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>S</w:t>
      </w:r>
      <w:r w:rsidR="004C0F70">
        <w:rPr>
          <w:rFonts w:ascii="Courier New" w:hAnsi="Courier New" w:cs="Courier New"/>
        </w:rPr>
        <w:t>.</w:t>
      </w:r>
      <w:r w:rsidR="0055264B" w:rsidRPr="002B398E">
        <w:rPr>
          <w:rFonts w:ascii="Courier New" w:hAnsi="Courier New" w:cs="Courier New"/>
        </w:rPr>
        <w:t xml:space="preserve"> Embassy or State Department)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7. </w:t>
      </w:r>
      <w:r w:rsidR="00AA55F1" w:rsidRPr="00AA55F1">
        <w:rPr>
          <w:rFonts w:ascii="Courier New" w:hAnsi="Courier New" w:cs="Courier New"/>
          <w:u w:val="single"/>
        </w:rPr>
        <w:t>Marital Status</w:t>
      </w:r>
      <w:r w:rsidR="00AA55F1">
        <w:rPr>
          <w:rFonts w:ascii="Courier New" w:hAnsi="Courier New" w:cs="Courier New"/>
        </w:rPr>
        <w:t>:</w:t>
      </w:r>
      <w:r w:rsidR="00130E5C">
        <w:rPr>
          <w:rFonts w:ascii="Courier New" w:hAnsi="Courier New" w:cs="Courier New"/>
        </w:rPr>
        <w:t xml:space="preserve"> </w:t>
      </w:r>
      <w:r w:rsidR="00AA55F1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8. </w:t>
      </w:r>
      <w:r w:rsidR="00AA55F1" w:rsidRPr="00AA55F1">
        <w:rPr>
          <w:rFonts w:ascii="Courier New" w:hAnsi="Courier New" w:cs="Courier New"/>
          <w:u w:val="single"/>
        </w:rPr>
        <w:t>Number of Dependents</w:t>
      </w:r>
      <w:r w:rsidR="00AA55F1">
        <w:rPr>
          <w:rFonts w:ascii="Courier New" w:hAnsi="Courier New" w:cs="Courier New"/>
        </w:rPr>
        <w:t>:</w:t>
      </w:r>
      <w:r w:rsidR="00130E5C">
        <w:rPr>
          <w:rFonts w:ascii="Courier New" w:hAnsi="Courier New" w:cs="Courier New"/>
        </w:rPr>
        <w:t xml:space="preserve"> </w:t>
      </w:r>
      <w:r w:rsidR="00AA55F1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9. </w:t>
      </w:r>
      <w:r w:rsidR="00B90DB7" w:rsidRPr="00B90DB7">
        <w:rPr>
          <w:rFonts w:ascii="Courier New" w:hAnsi="Courier New" w:cs="Courier New"/>
          <w:u w:val="single"/>
        </w:rPr>
        <w:t>UIC</w:t>
      </w:r>
      <w:r w:rsidR="00B90DB7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B87078">
        <w:rPr>
          <w:rFonts w:ascii="Courier New" w:hAnsi="Courier New" w:cs="Courier New"/>
        </w:rPr>
        <w:t>N/A</w:t>
      </w:r>
    </w:p>
    <w:p w:rsidR="00B87078" w:rsidRDefault="00B87078" w:rsidP="0055264B">
      <w:pPr>
        <w:rPr>
          <w:rFonts w:ascii="Courier New" w:hAnsi="Courier New" w:cs="Courier New"/>
        </w:rPr>
      </w:pPr>
    </w:p>
    <w:p w:rsidR="0055264B" w:rsidRPr="002B398E" w:rsidRDefault="006D709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10. </w:t>
      </w:r>
      <w:r w:rsidRPr="00B90DB7">
        <w:rPr>
          <w:rFonts w:ascii="Courier New" w:hAnsi="Courier New" w:cs="Courier New"/>
          <w:u w:val="single"/>
        </w:rPr>
        <w:t>PRD</w:t>
      </w:r>
      <w:r w:rsidR="00B90DB7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B87078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11. </w:t>
      </w:r>
      <w:r w:rsidR="00027D9D" w:rsidRPr="007D32A5">
        <w:rPr>
          <w:rFonts w:ascii="Courier New" w:hAnsi="Courier New" w:cs="Courier New"/>
          <w:u w:val="single"/>
        </w:rPr>
        <w:t>Command Address</w:t>
      </w:r>
      <w:r w:rsidR="00027D9D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Command mailing address</w:t>
      </w:r>
      <w:r w:rsidR="00E21D43" w:rsidRPr="002B398E">
        <w:rPr>
          <w:rFonts w:ascii="Courier New" w:hAnsi="Courier New" w:cs="Courier New"/>
        </w:rPr>
        <w:t>.</w:t>
      </w:r>
    </w:p>
    <w:p w:rsidR="00AC0E5D" w:rsidRDefault="00AC0E5D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12. </w:t>
      </w:r>
      <w:r w:rsidR="007D32A5" w:rsidRPr="007D32A5">
        <w:rPr>
          <w:rFonts w:ascii="Courier New" w:hAnsi="Courier New" w:cs="Courier New"/>
          <w:u w:val="single"/>
        </w:rPr>
        <w:t>Current Mailing Address</w:t>
      </w:r>
      <w:r w:rsidR="007D32A5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 xml:space="preserve">Your </w:t>
      </w:r>
      <w:r w:rsidR="007D32A5">
        <w:rPr>
          <w:rFonts w:ascii="Courier New" w:hAnsi="Courier New" w:cs="Courier New"/>
        </w:rPr>
        <w:t>home</w:t>
      </w:r>
      <w:r w:rsidRPr="002B398E">
        <w:rPr>
          <w:rFonts w:ascii="Courier New" w:hAnsi="Courier New" w:cs="Courier New"/>
        </w:rPr>
        <w:t xml:space="preserve"> mailing address</w:t>
      </w:r>
      <w:r w:rsidR="001807F4">
        <w:rPr>
          <w:rFonts w:ascii="Courier New" w:hAnsi="Courier New" w:cs="Courier New"/>
        </w:rPr>
        <w:t xml:space="preserve"> and email</w:t>
      </w:r>
      <w:r w:rsidR="00325BAA">
        <w:rPr>
          <w:rFonts w:ascii="Courier New" w:hAnsi="Courier New" w:cs="Courier New"/>
        </w:rPr>
        <w:t>.</w:t>
      </w:r>
      <w:r w:rsidR="007D32A5">
        <w:rPr>
          <w:rFonts w:ascii="Courier New" w:hAnsi="Courier New" w:cs="Courier New"/>
        </w:rPr>
        <w:t xml:space="preserve"> 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13. </w:t>
      </w:r>
      <w:r w:rsidRPr="00CF67CD">
        <w:rPr>
          <w:rFonts w:ascii="Courier New" w:hAnsi="Courier New" w:cs="Courier New"/>
          <w:u w:val="single"/>
        </w:rPr>
        <w:t>Race</w:t>
      </w:r>
      <w:r w:rsidR="00CF67CD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Check a</w:t>
      </w:r>
      <w:r w:rsidR="00325BAA">
        <w:rPr>
          <w:rFonts w:ascii="Courier New" w:hAnsi="Courier New" w:cs="Courier New"/>
        </w:rPr>
        <w:t>ny</w:t>
      </w:r>
      <w:r w:rsidRPr="002B398E">
        <w:rPr>
          <w:rFonts w:ascii="Courier New" w:hAnsi="Courier New" w:cs="Courier New"/>
        </w:rPr>
        <w:t xml:space="preserve"> that apply</w:t>
      </w:r>
      <w:r w:rsidR="00325BAA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55264B" w:rsidRPr="002B398E" w:rsidRDefault="00052403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14. </w:t>
      </w:r>
      <w:r w:rsidRPr="00CF67CD">
        <w:rPr>
          <w:rFonts w:ascii="Courier New" w:hAnsi="Courier New" w:cs="Courier New"/>
          <w:u w:val="single"/>
        </w:rPr>
        <w:t>TIR</w:t>
      </w:r>
      <w:r w:rsidR="00CF67CD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AC0E5D">
        <w:rPr>
          <w:rFonts w:ascii="Courier New" w:hAnsi="Courier New" w:cs="Courier New"/>
          <w:b/>
        </w:rPr>
        <w:t xml:space="preserve">DD MMM </w:t>
      </w:r>
      <w:r w:rsidR="0055264B" w:rsidRPr="00AC0E5D">
        <w:rPr>
          <w:rFonts w:ascii="Courier New" w:hAnsi="Courier New" w:cs="Courier New"/>
          <w:b/>
        </w:rPr>
        <w:t>YY</w:t>
      </w:r>
      <w:r w:rsidR="0055264B" w:rsidRPr="002B398E">
        <w:rPr>
          <w:rFonts w:ascii="Courier New" w:hAnsi="Courier New" w:cs="Courier New"/>
        </w:rPr>
        <w:t xml:space="preserve"> format</w:t>
      </w:r>
      <w:r w:rsidR="00CF67CD">
        <w:rPr>
          <w:rFonts w:ascii="Courier New" w:hAnsi="Courier New" w:cs="Courier New"/>
        </w:rPr>
        <w:t xml:space="preserve">.  </w:t>
      </w:r>
      <w:r w:rsidR="00A056FC" w:rsidRPr="002B398E">
        <w:rPr>
          <w:rFonts w:ascii="Courier New" w:hAnsi="Courier New" w:cs="Courier New"/>
        </w:rPr>
        <w:t xml:space="preserve">(DD MMM </w:t>
      </w:r>
      <w:r w:rsidR="00A056FC" w:rsidRPr="00AC0E5D">
        <w:rPr>
          <w:rFonts w:ascii="Courier New" w:hAnsi="Courier New" w:cs="Courier New"/>
          <w:b/>
          <w:u w:val="single"/>
        </w:rPr>
        <w:t>YYYY</w:t>
      </w:r>
      <w:r w:rsidR="00A056FC" w:rsidRPr="002B398E">
        <w:rPr>
          <w:rFonts w:ascii="Courier New" w:hAnsi="Courier New" w:cs="Courier New"/>
        </w:rPr>
        <w:t xml:space="preserve"> format will not fit in box) (</w:t>
      </w:r>
      <w:r w:rsidR="00325BAA" w:rsidRPr="002B398E">
        <w:rPr>
          <w:rFonts w:ascii="Courier New" w:hAnsi="Courier New" w:cs="Courier New"/>
        </w:rPr>
        <w:t>For</w:t>
      </w:r>
      <w:r w:rsidR="00A056FC" w:rsidRPr="002B398E">
        <w:rPr>
          <w:rFonts w:ascii="Courier New" w:hAnsi="Courier New" w:cs="Courier New"/>
        </w:rPr>
        <w:t xml:space="preserve"> </w:t>
      </w:r>
      <w:r w:rsidR="00AC0E5D">
        <w:rPr>
          <w:rFonts w:ascii="Courier New" w:hAnsi="Courier New" w:cs="Courier New"/>
        </w:rPr>
        <w:t>E6s</w:t>
      </w:r>
      <w:r w:rsidR="00A056FC" w:rsidRPr="002B398E">
        <w:rPr>
          <w:rFonts w:ascii="Courier New" w:hAnsi="Courier New" w:cs="Courier New"/>
        </w:rPr>
        <w:t xml:space="preserve"> TIR date </w:t>
      </w:r>
      <w:r w:rsidR="0055264B" w:rsidRPr="002B398E">
        <w:rPr>
          <w:rFonts w:ascii="Courier New" w:hAnsi="Courier New" w:cs="Courier New"/>
        </w:rPr>
        <w:t xml:space="preserve">is usually </w:t>
      </w:r>
      <w:r w:rsidRPr="002B398E">
        <w:rPr>
          <w:rFonts w:ascii="Courier New" w:hAnsi="Courier New" w:cs="Courier New"/>
        </w:rPr>
        <w:t>0</w:t>
      </w:r>
      <w:r w:rsidR="0055264B" w:rsidRPr="002B398E">
        <w:rPr>
          <w:rFonts w:ascii="Courier New" w:hAnsi="Courier New" w:cs="Courier New"/>
        </w:rPr>
        <w:t xml:space="preserve">1 Jan XX or </w:t>
      </w:r>
      <w:r w:rsidRPr="002B398E">
        <w:rPr>
          <w:rFonts w:ascii="Courier New" w:hAnsi="Courier New" w:cs="Courier New"/>
        </w:rPr>
        <w:t>0</w:t>
      </w:r>
      <w:r w:rsidR="004C0F70">
        <w:rPr>
          <w:rFonts w:ascii="Courier New" w:hAnsi="Courier New" w:cs="Courier New"/>
        </w:rPr>
        <w:t>1 Jul XX of advancement year (t</w:t>
      </w:r>
      <w:r w:rsidR="0055264B" w:rsidRPr="002B398E">
        <w:rPr>
          <w:rFonts w:ascii="Courier New" w:hAnsi="Courier New" w:cs="Courier New"/>
        </w:rPr>
        <w:t>his may not be the same as your advancement date</w:t>
      </w:r>
      <w:r w:rsidR="004C0F70">
        <w:rPr>
          <w:rFonts w:ascii="Courier New" w:hAnsi="Courier New" w:cs="Courier New"/>
        </w:rPr>
        <w:t>).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55264B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15. </w:t>
      </w:r>
      <w:r w:rsidR="00CF67CD" w:rsidRPr="00CF67CD">
        <w:rPr>
          <w:rFonts w:ascii="Courier New" w:hAnsi="Courier New" w:cs="Courier New"/>
          <w:u w:val="single"/>
        </w:rPr>
        <w:t>Branch of Service and Component</w:t>
      </w:r>
      <w:r w:rsidR="00CF67CD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="00F20FD8" w:rsidRPr="002B398E">
        <w:rPr>
          <w:rFonts w:ascii="Courier New" w:hAnsi="Courier New" w:cs="Courier New"/>
        </w:rPr>
        <w:t>Check as appropriate</w:t>
      </w:r>
      <w:r w:rsidR="00325BAA">
        <w:rPr>
          <w:rFonts w:ascii="Courier New" w:hAnsi="Courier New" w:cs="Courier New"/>
        </w:rPr>
        <w:t>.</w:t>
      </w:r>
      <w:r w:rsidR="00F20FD8" w:rsidRPr="002B398E">
        <w:rPr>
          <w:rFonts w:ascii="Courier New" w:hAnsi="Courier New" w:cs="Courier New"/>
        </w:rPr>
        <w:t xml:space="preserve"> 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16. </w:t>
      </w:r>
      <w:r w:rsidR="003D07A2" w:rsidRPr="003D07A2">
        <w:rPr>
          <w:rFonts w:ascii="Courier New" w:hAnsi="Courier New" w:cs="Courier New"/>
          <w:u w:val="single"/>
        </w:rPr>
        <w:t>Warfare Qualifications</w:t>
      </w:r>
      <w:r w:rsidR="003D07A2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List as appropriate</w:t>
      </w:r>
      <w:r w:rsidR="0012199A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(</w:t>
      </w:r>
      <w:r w:rsidR="004C0F70">
        <w:rPr>
          <w:rFonts w:ascii="Courier New" w:hAnsi="Courier New" w:cs="Courier New"/>
        </w:rPr>
        <w:t>ESWS</w:t>
      </w:r>
      <w:r w:rsidR="00687750">
        <w:rPr>
          <w:rFonts w:ascii="Courier New" w:hAnsi="Courier New" w:cs="Courier New"/>
        </w:rPr>
        <w:t>, etc.</w:t>
      </w:r>
      <w:r w:rsidRPr="002B398E">
        <w:rPr>
          <w:rFonts w:ascii="Courier New" w:hAnsi="Courier New" w:cs="Courier New"/>
        </w:rPr>
        <w:t>)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17. </w:t>
      </w:r>
      <w:r w:rsidR="003D07A2" w:rsidRPr="003D07A2">
        <w:rPr>
          <w:rFonts w:ascii="Courier New" w:hAnsi="Courier New" w:cs="Courier New"/>
          <w:u w:val="single"/>
        </w:rPr>
        <w:t>Active Duty Service D</w:t>
      </w:r>
      <w:r w:rsidRPr="003D07A2">
        <w:rPr>
          <w:rFonts w:ascii="Courier New" w:hAnsi="Courier New" w:cs="Courier New"/>
          <w:u w:val="single"/>
        </w:rPr>
        <w:t>ate</w:t>
      </w:r>
      <w:r w:rsidR="003D07A2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3D07A2">
        <w:rPr>
          <w:rFonts w:ascii="Courier New" w:hAnsi="Courier New" w:cs="Courier New"/>
        </w:rPr>
        <w:t>DD MMM YYYY format</w:t>
      </w:r>
      <w:r w:rsidRPr="002B398E">
        <w:rPr>
          <w:rFonts w:ascii="Courier New" w:hAnsi="Courier New" w:cs="Courier New"/>
        </w:rPr>
        <w:t xml:space="preserve"> (not delayed entry or any other).</w:t>
      </w:r>
      <w:r w:rsidR="00130E5C">
        <w:rPr>
          <w:rFonts w:ascii="Courier New" w:hAnsi="Courier New" w:cs="Courier New"/>
        </w:rPr>
        <w:t xml:space="preserve"> 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18. </w:t>
      </w:r>
      <w:r w:rsidR="00422219" w:rsidRPr="00422219">
        <w:rPr>
          <w:rFonts w:ascii="Courier New" w:hAnsi="Courier New" w:cs="Courier New"/>
          <w:u w:val="single"/>
        </w:rPr>
        <w:t>Testing Scores</w:t>
      </w:r>
      <w:r w:rsidR="00422219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19. </w:t>
      </w:r>
      <w:r w:rsidR="00422219" w:rsidRPr="00422219">
        <w:rPr>
          <w:rFonts w:ascii="Courier New" w:hAnsi="Courier New" w:cs="Courier New"/>
          <w:u w:val="single"/>
        </w:rPr>
        <w:t>PRT Information</w:t>
      </w:r>
      <w:r w:rsidR="00422219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20. </w:t>
      </w:r>
      <w:r w:rsidR="000219CF" w:rsidRPr="000219CF">
        <w:rPr>
          <w:rFonts w:ascii="Courier New" w:hAnsi="Courier New" w:cs="Courier New"/>
          <w:u w:val="single"/>
        </w:rPr>
        <w:t>Duty Assignment History</w:t>
      </w:r>
      <w:r w:rsidR="000219CF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List current command first and work back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052403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21. </w:t>
      </w:r>
      <w:r w:rsidR="000219CF" w:rsidRPr="000219CF">
        <w:rPr>
          <w:rFonts w:ascii="Courier New" w:hAnsi="Courier New" w:cs="Courier New"/>
          <w:u w:val="single"/>
        </w:rPr>
        <w:t>High School</w:t>
      </w:r>
      <w:r w:rsidR="000219CF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151033">
        <w:rPr>
          <w:rFonts w:ascii="Courier New" w:hAnsi="Courier New" w:cs="Courier New"/>
        </w:rPr>
        <w:t>Provide graduation.</w:t>
      </w:r>
    </w:p>
    <w:p w:rsidR="008D4F3F" w:rsidRDefault="008D4F3F" w:rsidP="0055264B">
      <w:pPr>
        <w:rPr>
          <w:rFonts w:ascii="Courier New" w:hAnsi="Courier New" w:cs="Courier New"/>
        </w:rPr>
      </w:pPr>
    </w:p>
    <w:p w:rsidR="00F20FD8" w:rsidRPr="002B398E" w:rsidRDefault="00052403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High S</w:t>
      </w:r>
      <w:r w:rsidR="00F20FD8" w:rsidRPr="002B398E">
        <w:rPr>
          <w:rFonts w:ascii="Courier New" w:hAnsi="Courier New" w:cs="Courier New"/>
        </w:rPr>
        <w:t>chool transcripts / GED certificate are not required.</w:t>
      </w:r>
    </w:p>
    <w:p w:rsidR="008D4F3F" w:rsidRDefault="008D4F3F" w:rsidP="0055264B">
      <w:pPr>
        <w:rPr>
          <w:rFonts w:ascii="Courier New" w:hAnsi="Courier New" w:cs="Courier New"/>
        </w:rPr>
      </w:pPr>
    </w:p>
    <w:p w:rsidR="00B87078" w:rsidRDefault="00052403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If High School Graduate</w:t>
      </w:r>
      <w:r w:rsidR="00B87078">
        <w:rPr>
          <w:rFonts w:ascii="Courier New" w:hAnsi="Courier New" w:cs="Courier New"/>
        </w:rPr>
        <w:t>, complete 21 (a</w:t>
      </w:r>
      <w:proofErr w:type="gramStart"/>
      <w:r w:rsidR="00B87078">
        <w:rPr>
          <w:rFonts w:ascii="Courier New" w:hAnsi="Courier New" w:cs="Courier New"/>
        </w:rPr>
        <w:t>)&amp;</w:t>
      </w:r>
      <w:proofErr w:type="gramEnd"/>
      <w:r w:rsidR="00B87078">
        <w:rPr>
          <w:rFonts w:ascii="Courier New" w:hAnsi="Courier New" w:cs="Courier New"/>
        </w:rPr>
        <w:t>(b)</w:t>
      </w:r>
    </w:p>
    <w:p w:rsidR="008D4F3F" w:rsidRDefault="00052403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 </w:t>
      </w:r>
    </w:p>
    <w:p w:rsidR="00052403" w:rsidRPr="002B398E" w:rsidRDefault="00052403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 xml:space="preserve">- If GED earned enter awarding activity on </w:t>
      </w:r>
      <w:r w:rsidR="00B87078">
        <w:rPr>
          <w:rFonts w:ascii="Courier New" w:hAnsi="Courier New" w:cs="Courier New"/>
        </w:rPr>
        <w:t>21(b</w:t>
      </w:r>
      <w:proofErr w:type="gramStart"/>
      <w:r w:rsidR="00B87078">
        <w:rPr>
          <w:rFonts w:ascii="Courier New" w:hAnsi="Courier New" w:cs="Courier New"/>
        </w:rPr>
        <w:t>)(</w:t>
      </w:r>
      <w:proofErr w:type="gramEnd"/>
      <w:r w:rsidR="00B87078">
        <w:rPr>
          <w:rFonts w:ascii="Courier New" w:hAnsi="Courier New" w:cs="Courier New"/>
        </w:rPr>
        <w:t>1)</w:t>
      </w:r>
      <w:r w:rsidRPr="002B398E">
        <w:rPr>
          <w:rFonts w:ascii="Courier New" w:hAnsi="Courier New" w:cs="Courier New"/>
        </w:rPr>
        <w:t xml:space="preserve"> and provide date on line 21c.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22. </w:t>
      </w:r>
      <w:r w:rsidR="000219CF" w:rsidRPr="000219CF">
        <w:rPr>
          <w:rFonts w:ascii="Courier New" w:hAnsi="Courier New" w:cs="Courier New"/>
          <w:u w:val="single"/>
        </w:rPr>
        <w:t>College</w:t>
      </w:r>
      <w:r w:rsidR="000219CF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Provide copy of transcripts (</w:t>
      </w:r>
      <w:r w:rsidRPr="002B398E">
        <w:rPr>
          <w:rFonts w:ascii="Courier New" w:hAnsi="Courier New" w:cs="Courier New"/>
          <w:b/>
          <w:u w:val="single"/>
        </w:rPr>
        <w:t>command certified true copy is acceptable</w:t>
      </w:r>
      <w:r w:rsidRPr="002B398E">
        <w:rPr>
          <w:rFonts w:ascii="Courier New" w:hAnsi="Courier New" w:cs="Courier New"/>
        </w:rPr>
        <w:t>)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23. </w:t>
      </w:r>
      <w:r w:rsidR="00246C87" w:rsidRPr="00246C87">
        <w:rPr>
          <w:rFonts w:ascii="Courier New" w:hAnsi="Courier New" w:cs="Courier New"/>
          <w:u w:val="single"/>
        </w:rPr>
        <w:t>Degree Preference</w:t>
      </w:r>
      <w:r w:rsidR="00246C87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24. </w:t>
      </w:r>
      <w:r w:rsidR="00246C87" w:rsidRPr="00246C87">
        <w:rPr>
          <w:rFonts w:ascii="Courier New" w:hAnsi="Courier New" w:cs="Courier New"/>
          <w:u w:val="single"/>
        </w:rPr>
        <w:t>Personal Awards</w:t>
      </w:r>
      <w:r w:rsidR="00246C87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="009A5445" w:rsidRPr="002B398E">
        <w:rPr>
          <w:rFonts w:ascii="Courier New" w:hAnsi="Courier New" w:cs="Courier New"/>
        </w:rPr>
        <w:t xml:space="preserve">List awards in precedence order. </w:t>
      </w:r>
      <w:r w:rsidRPr="002B398E">
        <w:rPr>
          <w:rFonts w:ascii="Courier New" w:hAnsi="Courier New" w:cs="Courier New"/>
        </w:rPr>
        <w:t xml:space="preserve">Submit </w:t>
      </w:r>
      <w:r w:rsidRPr="002B398E">
        <w:rPr>
          <w:rFonts w:ascii="Courier New" w:hAnsi="Courier New" w:cs="Courier New"/>
          <w:b/>
        </w:rPr>
        <w:t>only</w:t>
      </w:r>
      <w:r w:rsidRPr="002B398E">
        <w:rPr>
          <w:rFonts w:ascii="Courier New" w:hAnsi="Courier New" w:cs="Courier New"/>
        </w:rPr>
        <w:t xml:space="preserve"> copies of award</w:t>
      </w:r>
      <w:r w:rsidR="009A5445" w:rsidRPr="002B398E">
        <w:rPr>
          <w:rFonts w:ascii="Courier New" w:hAnsi="Courier New" w:cs="Courier New"/>
        </w:rPr>
        <w:t xml:space="preserve"> citations</w:t>
      </w:r>
      <w:r w:rsidRPr="002B398E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  <w:b/>
        </w:rPr>
        <w:t>not</w:t>
      </w:r>
      <w:r w:rsidRPr="002B398E">
        <w:rPr>
          <w:rFonts w:ascii="Courier New" w:hAnsi="Courier New" w:cs="Courier New"/>
        </w:rPr>
        <w:t xml:space="preserve"> currently reflected in your OMPF </w:t>
      </w:r>
      <w:r w:rsidR="001807F4">
        <w:rPr>
          <w:rFonts w:ascii="Courier New" w:hAnsi="Courier New" w:cs="Courier New"/>
        </w:rPr>
        <w:t>via BOL</w:t>
      </w:r>
      <w:r w:rsidR="009A5445" w:rsidRPr="002B398E">
        <w:rPr>
          <w:rFonts w:ascii="Courier New" w:hAnsi="Courier New" w:cs="Courier New"/>
        </w:rPr>
        <w:t xml:space="preserve"> (</w:t>
      </w:r>
      <w:r w:rsidR="009A5445" w:rsidRPr="0092318C">
        <w:rPr>
          <w:rFonts w:ascii="Courier New" w:hAnsi="Courier New" w:cs="Courier New"/>
          <w:b/>
          <w:u w:val="single"/>
        </w:rPr>
        <w:t>DO NOT SEND 1650s</w:t>
      </w:r>
      <w:r w:rsidR="009A5445" w:rsidRPr="002B398E">
        <w:rPr>
          <w:rFonts w:ascii="Courier New" w:hAnsi="Courier New" w:cs="Courier New"/>
        </w:rPr>
        <w:t>)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F20FD8" w:rsidRPr="002B398E" w:rsidRDefault="00F20FD8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25. </w:t>
      </w:r>
      <w:r w:rsidR="004435D6" w:rsidRPr="004435D6">
        <w:rPr>
          <w:rFonts w:ascii="Courier New" w:hAnsi="Courier New" w:cs="Courier New"/>
          <w:u w:val="single"/>
        </w:rPr>
        <w:t>Service Schools</w:t>
      </w:r>
      <w:r w:rsidR="004435D6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JST</w:t>
      </w:r>
      <w:r w:rsidR="00746DE6" w:rsidRPr="002B398E">
        <w:rPr>
          <w:rFonts w:ascii="Courier New" w:hAnsi="Courier New" w:cs="Courier New"/>
        </w:rPr>
        <w:t xml:space="preserve"> not required for LDO/CWO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26. </w:t>
      </w:r>
      <w:r w:rsidR="003E5AC8" w:rsidRPr="003E5AC8">
        <w:rPr>
          <w:rFonts w:ascii="Courier New" w:hAnsi="Courier New" w:cs="Courier New"/>
          <w:u w:val="single"/>
        </w:rPr>
        <w:t>Correspondence Course</w:t>
      </w:r>
      <w:r w:rsidR="003E5AC8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 xml:space="preserve">List only those </w:t>
      </w:r>
      <w:r w:rsidR="009A5445" w:rsidRPr="002B398E">
        <w:rPr>
          <w:rFonts w:ascii="Courier New" w:hAnsi="Courier New" w:cs="Courier New"/>
        </w:rPr>
        <w:t xml:space="preserve">correspondence </w:t>
      </w:r>
      <w:r w:rsidRPr="002B398E">
        <w:rPr>
          <w:rFonts w:ascii="Courier New" w:hAnsi="Courier New" w:cs="Courier New"/>
        </w:rPr>
        <w:t>courses not required for advancement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27. </w:t>
      </w:r>
      <w:r w:rsidR="003E5AC8" w:rsidRPr="003E5AC8">
        <w:rPr>
          <w:rFonts w:ascii="Courier New" w:hAnsi="Courier New" w:cs="Courier New"/>
          <w:u w:val="single"/>
        </w:rPr>
        <w:t>Extracurricular Activities</w:t>
      </w:r>
      <w:r w:rsidR="003E5AC8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List significant</w:t>
      </w:r>
      <w:r w:rsidR="0092318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activities or leadership roles (i.e., Youth Program Director, Little League Coach</w:t>
      </w:r>
      <w:r w:rsidR="00687750">
        <w:rPr>
          <w:rFonts w:ascii="Courier New" w:hAnsi="Courier New" w:cs="Courier New"/>
        </w:rPr>
        <w:t>,</w:t>
      </w:r>
      <w:r w:rsidRPr="002B398E">
        <w:rPr>
          <w:rFonts w:ascii="Courier New" w:hAnsi="Courier New" w:cs="Courier New"/>
        </w:rPr>
        <w:t xml:space="preserve"> e</w:t>
      </w:r>
      <w:r w:rsidR="00A056FC" w:rsidRPr="002B398E">
        <w:rPr>
          <w:rFonts w:ascii="Courier New" w:hAnsi="Courier New" w:cs="Courier New"/>
        </w:rPr>
        <w:t>tc</w:t>
      </w:r>
      <w:r w:rsidR="00130E5C">
        <w:rPr>
          <w:rFonts w:ascii="Courier New" w:hAnsi="Courier New" w:cs="Courier New"/>
        </w:rPr>
        <w:t>.</w:t>
      </w:r>
      <w:r w:rsidR="00A056FC" w:rsidRPr="002B398E">
        <w:rPr>
          <w:rFonts w:ascii="Courier New" w:hAnsi="Courier New" w:cs="Courier New"/>
        </w:rPr>
        <w:t>)</w:t>
      </w:r>
      <w:r w:rsidR="0092318C">
        <w:rPr>
          <w:rFonts w:ascii="Courier New" w:hAnsi="Courier New" w:cs="Courier New"/>
        </w:rPr>
        <w:t xml:space="preserve">. </w:t>
      </w:r>
      <w:r w:rsidR="002A52C1">
        <w:rPr>
          <w:rFonts w:ascii="Courier New" w:hAnsi="Courier New" w:cs="Courier New"/>
        </w:rPr>
        <w:t xml:space="preserve"> </w:t>
      </w:r>
      <w:r w:rsidR="0092318C">
        <w:rPr>
          <w:rFonts w:ascii="Courier New" w:hAnsi="Courier New" w:cs="Courier New"/>
        </w:rPr>
        <w:t>D</w:t>
      </w:r>
      <w:r w:rsidR="00A056FC" w:rsidRPr="002B398E">
        <w:rPr>
          <w:rFonts w:ascii="Courier New" w:hAnsi="Courier New" w:cs="Courier New"/>
        </w:rPr>
        <w:t>o not list</w:t>
      </w:r>
      <w:r w:rsidRPr="002B398E">
        <w:rPr>
          <w:rFonts w:ascii="Courier New" w:hAnsi="Courier New" w:cs="Courier New"/>
        </w:rPr>
        <w:t xml:space="preserve"> activities in an attempt to fill the blocks (i.e., member of</w:t>
      </w:r>
      <w:r w:rsidR="00A056FC" w:rsidRPr="002B398E">
        <w:rPr>
          <w:rFonts w:ascii="Courier New" w:hAnsi="Courier New" w:cs="Courier New"/>
        </w:rPr>
        <w:t xml:space="preserve"> roadside cleanup, member of command softball</w:t>
      </w:r>
      <w:r w:rsidR="00130E5C">
        <w:rPr>
          <w:rFonts w:ascii="Courier New" w:hAnsi="Courier New" w:cs="Courier New"/>
        </w:rPr>
        <w:t>,</w:t>
      </w:r>
      <w:r w:rsidR="00A056FC" w:rsidRPr="002B398E">
        <w:rPr>
          <w:rFonts w:ascii="Courier New" w:hAnsi="Courier New" w:cs="Courier New"/>
        </w:rPr>
        <w:t xml:space="preserve"> etc</w:t>
      </w:r>
      <w:r w:rsidR="00130E5C">
        <w:rPr>
          <w:rFonts w:ascii="Courier New" w:hAnsi="Courier New" w:cs="Courier New"/>
        </w:rPr>
        <w:t>.</w:t>
      </w:r>
      <w:r w:rsidRPr="002B398E">
        <w:rPr>
          <w:rFonts w:ascii="Courier New" w:hAnsi="Courier New" w:cs="Courier New"/>
        </w:rPr>
        <w:t>)</w:t>
      </w:r>
      <w:r w:rsidR="0092318C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46DE6" w:rsidRPr="002B398E" w:rsidRDefault="00A05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28. </w:t>
      </w:r>
      <w:r w:rsidR="003E5AC8" w:rsidRPr="003E5AC8">
        <w:rPr>
          <w:rFonts w:ascii="Courier New" w:hAnsi="Courier New" w:cs="Courier New"/>
          <w:u w:val="single"/>
        </w:rPr>
        <w:t>Special Abilities</w:t>
      </w:r>
      <w:r w:rsidR="003E5AC8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130E5C" w:rsidRPr="002B398E">
        <w:rPr>
          <w:rFonts w:ascii="Courier New" w:hAnsi="Courier New" w:cs="Courier New"/>
        </w:rPr>
        <w:t>Self-explanatory</w:t>
      </w:r>
      <w:r w:rsidRPr="002B398E">
        <w:rPr>
          <w:rFonts w:ascii="Courier New" w:hAnsi="Courier New" w:cs="Courier New"/>
        </w:rPr>
        <w:t>.  Blocks will hold up to 2 lines of text, if you need more room use a continuation sheet.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46DE6" w:rsidRPr="00687750" w:rsidRDefault="00665A24" w:rsidP="00687750">
      <w:pPr>
        <w:rPr>
          <w:rFonts w:ascii="Courier New" w:hAnsi="Courier New" w:cs="Courier New"/>
        </w:rPr>
      </w:pPr>
      <w:r w:rsidRPr="00687750">
        <w:rPr>
          <w:rFonts w:ascii="Courier New" w:hAnsi="Courier New" w:cs="Courier New"/>
        </w:rPr>
        <w:t xml:space="preserve">29. </w:t>
      </w:r>
      <w:r w:rsidR="003E5AC8" w:rsidRPr="00687750">
        <w:rPr>
          <w:rFonts w:ascii="Courier New" w:hAnsi="Courier New" w:cs="Courier New"/>
          <w:u w:val="single"/>
        </w:rPr>
        <w:t>Civil/Military Offense(s)</w:t>
      </w:r>
      <w:r w:rsidR="003E5AC8" w:rsidRPr="00687750">
        <w:rPr>
          <w:rFonts w:ascii="Courier New" w:hAnsi="Courier New" w:cs="Courier New"/>
        </w:rPr>
        <w:t>:</w:t>
      </w:r>
      <w:r w:rsidR="00687750" w:rsidRPr="00687750">
        <w:rPr>
          <w:rFonts w:ascii="Courier New" w:hAnsi="Courier New" w:cs="Courier New"/>
        </w:rPr>
        <w:t xml:space="preserve">  List all incidents.  </w:t>
      </w:r>
      <w:proofErr w:type="gramStart"/>
      <w:r w:rsidR="00687750" w:rsidRPr="00687750">
        <w:rPr>
          <w:rFonts w:ascii="Courier New" w:hAnsi="Courier New" w:cs="Courier New"/>
        </w:rPr>
        <w:t xml:space="preserve">To meet eligibility requirements, no adverse info such as NJP and/or civil conviction after 1 OCT </w:t>
      </w:r>
      <w:r w:rsidR="00D267E8">
        <w:rPr>
          <w:rFonts w:ascii="Courier New" w:hAnsi="Courier New" w:cs="Courier New"/>
        </w:rPr>
        <w:t>201</w:t>
      </w:r>
      <w:r w:rsidR="005478D7">
        <w:rPr>
          <w:rFonts w:ascii="Courier New" w:hAnsi="Courier New" w:cs="Courier New"/>
        </w:rPr>
        <w:t>3</w:t>
      </w:r>
      <w:r w:rsidR="00687750" w:rsidRPr="00687750">
        <w:rPr>
          <w:rFonts w:ascii="Courier New" w:hAnsi="Courier New" w:cs="Courier New"/>
        </w:rPr>
        <w:t>.</w:t>
      </w:r>
      <w:proofErr w:type="gramEnd"/>
      <w:r w:rsidR="00687750" w:rsidRPr="00687750">
        <w:rPr>
          <w:rFonts w:ascii="Courier New" w:hAnsi="Courier New" w:cs="Courier New"/>
        </w:rPr>
        <w:t xml:space="preserve">  Minor offenses (&lt;$300 fine)</w:t>
      </w:r>
      <w:r w:rsidR="00687750">
        <w:rPr>
          <w:rFonts w:ascii="Courier New" w:hAnsi="Courier New" w:cs="Courier New"/>
        </w:rPr>
        <w:t xml:space="preserve"> </w:t>
      </w:r>
      <w:r w:rsidR="00687750" w:rsidRPr="00687750">
        <w:rPr>
          <w:rFonts w:ascii="Courier New" w:hAnsi="Courier New" w:cs="Courier New"/>
        </w:rPr>
        <w:t>are acceptable.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746DE6" w:rsidRPr="002B398E" w:rsidRDefault="00665A24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30. </w:t>
      </w:r>
      <w:r w:rsidR="00662F37" w:rsidRPr="00662F37">
        <w:rPr>
          <w:rFonts w:ascii="Courier New" w:hAnsi="Courier New" w:cs="Courier New"/>
          <w:u w:val="single"/>
        </w:rPr>
        <w:t>Drug Use/Alcohol Related Incidents</w:t>
      </w:r>
      <w:r w:rsidR="00662F37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130E5C" w:rsidRPr="002B398E">
        <w:rPr>
          <w:rFonts w:ascii="Courier New" w:hAnsi="Courier New" w:cs="Courier New"/>
        </w:rPr>
        <w:t>Self-explanatory</w:t>
      </w:r>
      <w:r w:rsidR="004C0F70">
        <w:rPr>
          <w:rFonts w:ascii="Courier New" w:hAnsi="Courier New" w:cs="Courier New"/>
        </w:rPr>
        <w:t>.</w:t>
      </w:r>
    </w:p>
    <w:p w:rsidR="008D4F3F" w:rsidRDefault="008D4F3F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31. </w:t>
      </w:r>
      <w:r w:rsidR="00662F37" w:rsidRPr="00662F37">
        <w:rPr>
          <w:rFonts w:ascii="Courier New" w:hAnsi="Courier New" w:cs="Courier New"/>
          <w:u w:val="single"/>
        </w:rPr>
        <w:t xml:space="preserve">Previous Applications </w:t>
      </w:r>
      <w:r w:rsidR="00687750" w:rsidRPr="00662F37">
        <w:rPr>
          <w:rFonts w:ascii="Courier New" w:hAnsi="Courier New" w:cs="Courier New"/>
          <w:u w:val="single"/>
        </w:rPr>
        <w:t>to</w:t>
      </w:r>
      <w:r w:rsidR="00662F37" w:rsidRPr="00662F37">
        <w:rPr>
          <w:rFonts w:ascii="Courier New" w:hAnsi="Courier New" w:cs="Courier New"/>
          <w:u w:val="single"/>
        </w:rPr>
        <w:t xml:space="preserve"> Any Commissioning Programs</w:t>
      </w:r>
      <w:r w:rsidR="00662F37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Date should read FY-XX (i.e., FY</w:t>
      </w:r>
      <w:r w:rsidR="005D15ED" w:rsidRPr="002B398E">
        <w:rPr>
          <w:rFonts w:ascii="Courier New" w:hAnsi="Courier New" w:cs="Courier New"/>
        </w:rPr>
        <w:t>-</w:t>
      </w:r>
      <w:r w:rsidRPr="002B398E">
        <w:rPr>
          <w:rFonts w:ascii="Courier New" w:hAnsi="Courier New" w:cs="Courier New"/>
        </w:rPr>
        <w:t>1</w:t>
      </w:r>
      <w:r w:rsidR="005478D7">
        <w:rPr>
          <w:rFonts w:ascii="Courier New" w:hAnsi="Courier New" w:cs="Courier New"/>
        </w:rPr>
        <w:t>6</w:t>
      </w:r>
      <w:r w:rsidRPr="002B398E">
        <w:rPr>
          <w:rFonts w:ascii="Courier New" w:hAnsi="Courier New" w:cs="Courier New"/>
        </w:rPr>
        <w:t xml:space="preserve"> not selected, FY</w:t>
      </w:r>
      <w:r w:rsidR="005D15ED" w:rsidRPr="002B398E">
        <w:rPr>
          <w:rFonts w:ascii="Courier New" w:hAnsi="Courier New" w:cs="Courier New"/>
        </w:rPr>
        <w:t>-</w:t>
      </w:r>
      <w:r w:rsidRPr="002B398E">
        <w:rPr>
          <w:rFonts w:ascii="Courier New" w:hAnsi="Courier New" w:cs="Courier New"/>
        </w:rPr>
        <w:t>1</w:t>
      </w:r>
      <w:r w:rsidR="005478D7">
        <w:rPr>
          <w:rFonts w:ascii="Courier New" w:hAnsi="Courier New" w:cs="Courier New"/>
        </w:rPr>
        <w:t>7</w:t>
      </w:r>
      <w:r w:rsidRPr="002B398E">
        <w:rPr>
          <w:rFonts w:ascii="Courier New" w:hAnsi="Courier New" w:cs="Courier New"/>
        </w:rPr>
        <w:t xml:space="preserve"> not selected</w:t>
      </w:r>
      <w:r w:rsidR="00130E5C">
        <w:rPr>
          <w:rFonts w:ascii="Courier New" w:hAnsi="Courier New" w:cs="Courier New"/>
        </w:rPr>
        <w:t>,</w:t>
      </w:r>
      <w:r w:rsidRPr="002B398E">
        <w:rPr>
          <w:rFonts w:ascii="Courier New" w:hAnsi="Courier New" w:cs="Courier New"/>
        </w:rPr>
        <w:t xml:space="preserve"> etc</w:t>
      </w:r>
      <w:r w:rsidR="00130E5C">
        <w:rPr>
          <w:rFonts w:ascii="Courier New" w:hAnsi="Courier New" w:cs="Courier New"/>
        </w:rPr>
        <w:t>.</w:t>
      </w:r>
      <w:r w:rsidRPr="002B398E">
        <w:rPr>
          <w:rFonts w:ascii="Courier New" w:hAnsi="Courier New" w:cs="Courier New"/>
        </w:rPr>
        <w:t>)</w:t>
      </w:r>
      <w:r w:rsidR="004C0F70">
        <w:rPr>
          <w:rFonts w:ascii="Courier New" w:hAnsi="Courier New" w:cs="Courier New"/>
        </w:rPr>
        <w:t>.</w:t>
      </w:r>
    </w:p>
    <w:p w:rsidR="006D709C" w:rsidRPr="002B398E" w:rsidRDefault="006D709C" w:rsidP="0055264B">
      <w:pPr>
        <w:rPr>
          <w:rFonts w:ascii="Courier New" w:hAnsi="Courier New" w:cs="Courier New"/>
        </w:rPr>
      </w:pPr>
    </w:p>
    <w:p w:rsidR="004C0F70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>32 – 34</w:t>
      </w:r>
      <w:r w:rsidR="00662F37">
        <w:rPr>
          <w:rFonts w:ascii="Courier New" w:hAnsi="Courier New" w:cs="Courier New"/>
        </w:rPr>
        <w:t xml:space="preserve">. </w:t>
      </w:r>
      <w:r w:rsidR="00662F37" w:rsidRPr="00CD0574">
        <w:rPr>
          <w:rFonts w:ascii="Courier New" w:hAnsi="Courier New" w:cs="Courier New"/>
          <w:u w:val="single"/>
        </w:rPr>
        <w:t>Personnel Security Information</w:t>
      </w:r>
      <w:r w:rsidR="00662F37">
        <w:rPr>
          <w:rFonts w:ascii="Courier New" w:hAnsi="Courier New" w:cs="Courier New"/>
        </w:rPr>
        <w:t xml:space="preserve">: </w:t>
      </w:r>
      <w:r w:rsidR="00130E5C">
        <w:rPr>
          <w:rFonts w:ascii="Courier New" w:hAnsi="Courier New" w:cs="Courier New"/>
        </w:rPr>
        <w:t xml:space="preserve"> </w:t>
      </w:r>
      <w:r w:rsidR="001807F4">
        <w:rPr>
          <w:rFonts w:ascii="Courier New" w:hAnsi="Courier New" w:cs="Courier New"/>
        </w:rPr>
        <w:t>N/A</w:t>
      </w:r>
      <w:r w:rsidR="00662F37">
        <w:rPr>
          <w:rFonts w:ascii="Courier New" w:hAnsi="Courier New" w:cs="Courier New"/>
        </w:rPr>
        <w:t xml:space="preserve"> </w:t>
      </w:r>
    </w:p>
    <w:p w:rsidR="004C0F70" w:rsidRDefault="004C0F70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 xml:space="preserve">35. </w:t>
      </w:r>
      <w:r w:rsidR="00662F37" w:rsidRPr="00CD0574">
        <w:rPr>
          <w:rFonts w:ascii="Courier New" w:hAnsi="Courier New" w:cs="Courier New"/>
          <w:u w:val="single"/>
        </w:rPr>
        <w:t>PCS Orders</w:t>
      </w:r>
      <w:r w:rsidR="00662F37">
        <w:rPr>
          <w:rFonts w:ascii="Courier New" w:hAnsi="Courier New" w:cs="Courier New"/>
        </w:rPr>
        <w:t>: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>N/A</w:t>
      </w:r>
    </w:p>
    <w:p w:rsidR="00746DE6" w:rsidRPr="002B398E" w:rsidRDefault="00746DE6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proofErr w:type="gramStart"/>
      <w:r w:rsidRPr="002B398E">
        <w:rPr>
          <w:rFonts w:ascii="Courier New" w:hAnsi="Courier New" w:cs="Courier New"/>
        </w:rPr>
        <w:t>Page 6 of 14</w:t>
      </w:r>
      <w:r w:rsidR="00662F37">
        <w:rPr>
          <w:rFonts w:ascii="Courier New" w:hAnsi="Courier New" w:cs="Courier New"/>
        </w:rPr>
        <w:t>.</w:t>
      </w:r>
      <w:proofErr w:type="gramEnd"/>
      <w:r w:rsidR="00130E5C">
        <w:rPr>
          <w:rFonts w:ascii="Courier New" w:hAnsi="Courier New" w:cs="Courier New"/>
        </w:rPr>
        <w:t xml:space="preserve"> </w:t>
      </w:r>
      <w:r w:rsidR="00662F37">
        <w:rPr>
          <w:rFonts w:ascii="Courier New" w:hAnsi="Courier New" w:cs="Courier New"/>
        </w:rPr>
        <w:t xml:space="preserve"> </w:t>
      </w:r>
      <w:r w:rsidR="00662F37" w:rsidRPr="00CD0574">
        <w:rPr>
          <w:rFonts w:ascii="Courier New" w:hAnsi="Courier New" w:cs="Courier New"/>
          <w:u w:val="single"/>
        </w:rPr>
        <w:t>Privacy Act</w:t>
      </w:r>
      <w:r w:rsidR="00662F37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 xml:space="preserve">Must sign and date </w:t>
      </w:r>
      <w:r w:rsidR="00662F37">
        <w:rPr>
          <w:rFonts w:ascii="Courier New" w:hAnsi="Courier New" w:cs="Courier New"/>
        </w:rPr>
        <w:t>P</w:t>
      </w:r>
      <w:r w:rsidRPr="002B398E">
        <w:rPr>
          <w:rFonts w:ascii="Courier New" w:hAnsi="Courier New" w:cs="Courier New"/>
        </w:rPr>
        <w:t xml:space="preserve">rivacy </w:t>
      </w:r>
      <w:r w:rsidR="00662F37">
        <w:rPr>
          <w:rFonts w:ascii="Courier New" w:hAnsi="Courier New" w:cs="Courier New"/>
        </w:rPr>
        <w:t>A</w:t>
      </w:r>
      <w:r w:rsidRPr="002B398E">
        <w:rPr>
          <w:rFonts w:ascii="Courier New" w:hAnsi="Courier New" w:cs="Courier New"/>
        </w:rPr>
        <w:t>ct statement</w:t>
      </w:r>
      <w:r w:rsidR="00662F37">
        <w:rPr>
          <w:rFonts w:ascii="Courier New" w:hAnsi="Courier New" w:cs="Courier New"/>
        </w:rPr>
        <w:t>.</w:t>
      </w:r>
    </w:p>
    <w:p w:rsidR="00746DE6" w:rsidRPr="002B398E" w:rsidRDefault="00746DE6" w:rsidP="0055264B">
      <w:pPr>
        <w:rPr>
          <w:rFonts w:ascii="Courier New" w:hAnsi="Courier New" w:cs="Courier New"/>
        </w:rPr>
      </w:pPr>
    </w:p>
    <w:p w:rsidR="00746DE6" w:rsidRPr="002B398E" w:rsidRDefault="00746DE6" w:rsidP="0055264B">
      <w:pPr>
        <w:rPr>
          <w:rFonts w:ascii="Courier New" w:hAnsi="Courier New" w:cs="Courier New"/>
        </w:rPr>
      </w:pPr>
      <w:proofErr w:type="gramStart"/>
      <w:r w:rsidRPr="002B398E">
        <w:rPr>
          <w:rFonts w:ascii="Courier New" w:hAnsi="Courier New" w:cs="Courier New"/>
        </w:rPr>
        <w:t>Page 7 of 14</w:t>
      </w:r>
      <w:r w:rsidR="0059481C">
        <w:rPr>
          <w:rFonts w:ascii="Courier New" w:hAnsi="Courier New" w:cs="Courier New"/>
        </w:rPr>
        <w:t>.</w:t>
      </w:r>
      <w:proofErr w:type="gramEnd"/>
      <w:r w:rsidR="0059481C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="0059481C" w:rsidRPr="0059481C">
        <w:rPr>
          <w:rFonts w:ascii="Courier New" w:hAnsi="Courier New" w:cs="Courier New"/>
          <w:u w:val="single"/>
        </w:rPr>
        <w:t>Personal Statements</w:t>
      </w:r>
      <w:r w:rsidR="0059481C">
        <w:rPr>
          <w:rFonts w:ascii="Courier New" w:hAnsi="Courier New" w:cs="Courier New"/>
        </w:rPr>
        <w:t>:</w:t>
      </w:r>
      <w:r w:rsidRPr="002B398E">
        <w:rPr>
          <w:rFonts w:ascii="Courier New" w:hAnsi="Courier New" w:cs="Courier New"/>
        </w:rPr>
        <w:t xml:space="preserve"> </w:t>
      </w:r>
      <w:r w:rsidR="00130E5C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 xml:space="preserve">Answer </w:t>
      </w:r>
      <w:r w:rsidR="006F1716">
        <w:rPr>
          <w:rFonts w:ascii="Courier New" w:hAnsi="Courier New" w:cs="Courier New"/>
        </w:rPr>
        <w:t xml:space="preserve">the </w:t>
      </w:r>
      <w:r w:rsidRPr="002B398E">
        <w:rPr>
          <w:rFonts w:ascii="Courier New" w:hAnsi="Courier New" w:cs="Courier New"/>
        </w:rPr>
        <w:t>3 bullets</w:t>
      </w:r>
      <w:r w:rsidR="006F1716">
        <w:rPr>
          <w:rFonts w:ascii="Courier New" w:hAnsi="Courier New" w:cs="Courier New"/>
        </w:rPr>
        <w:t>.</w:t>
      </w: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Reason for applying for commission</w:t>
      </w: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Personal and Professional Goals</w:t>
      </w:r>
    </w:p>
    <w:p w:rsidR="00746DE6" w:rsidRPr="002B398E" w:rsidRDefault="00746DE6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Strengths / personal characteristics</w:t>
      </w:r>
    </w:p>
    <w:p w:rsidR="00DA3E24" w:rsidRPr="002B398E" w:rsidRDefault="00DA3E24" w:rsidP="0055264B">
      <w:pPr>
        <w:rPr>
          <w:rFonts w:ascii="Courier New" w:hAnsi="Courier New" w:cs="Courier New"/>
          <w:b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proofErr w:type="gramStart"/>
      <w:r w:rsidRPr="002B398E">
        <w:rPr>
          <w:rFonts w:ascii="Courier New" w:hAnsi="Courier New" w:cs="Courier New"/>
        </w:rPr>
        <w:t>Page 8 of 14</w:t>
      </w:r>
      <w:r w:rsidR="006F1716">
        <w:rPr>
          <w:rFonts w:ascii="Courier New" w:hAnsi="Courier New" w:cs="Courier New"/>
        </w:rPr>
        <w:t>.</w:t>
      </w:r>
      <w:proofErr w:type="gramEnd"/>
      <w:r w:rsidR="00130E5C">
        <w:rPr>
          <w:rFonts w:ascii="Courier New" w:hAnsi="Courier New" w:cs="Courier New"/>
        </w:rPr>
        <w:t xml:space="preserve"> </w:t>
      </w:r>
      <w:r w:rsidR="006F1716">
        <w:rPr>
          <w:rFonts w:ascii="Courier New" w:hAnsi="Courier New" w:cs="Courier New"/>
        </w:rPr>
        <w:t xml:space="preserve"> </w:t>
      </w:r>
      <w:r w:rsidR="006F1716" w:rsidRPr="006F1716">
        <w:rPr>
          <w:rFonts w:ascii="Courier New" w:hAnsi="Courier New" w:cs="Courier New"/>
          <w:u w:val="single"/>
        </w:rPr>
        <w:t>Personal Statements (Cont</w:t>
      </w:r>
      <w:r w:rsidR="00687750">
        <w:rPr>
          <w:rFonts w:ascii="Courier New" w:hAnsi="Courier New" w:cs="Courier New"/>
          <w:u w:val="single"/>
        </w:rPr>
        <w:t>inued</w:t>
      </w:r>
      <w:r w:rsidR="006F1716" w:rsidRPr="006F1716">
        <w:rPr>
          <w:rFonts w:ascii="Courier New" w:hAnsi="Courier New" w:cs="Courier New"/>
          <w:u w:val="single"/>
        </w:rPr>
        <w:t>)</w:t>
      </w:r>
      <w:r w:rsidR="006F1716">
        <w:rPr>
          <w:rFonts w:ascii="Courier New" w:hAnsi="Courier New" w:cs="Courier New"/>
        </w:rPr>
        <w:t>.</w:t>
      </w:r>
    </w:p>
    <w:p w:rsidR="008F36FC" w:rsidRPr="002B398E" w:rsidRDefault="008F3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Make any waiver requests here (TIS, TIR</w:t>
      </w:r>
      <w:r w:rsidR="00687750">
        <w:rPr>
          <w:rFonts w:ascii="Courier New" w:hAnsi="Courier New" w:cs="Courier New"/>
        </w:rPr>
        <w:t>,</w:t>
      </w:r>
      <w:r w:rsidRPr="002B398E">
        <w:rPr>
          <w:rFonts w:ascii="Courier New" w:hAnsi="Courier New" w:cs="Courier New"/>
        </w:rPr>
        <w:t xml:space="preserve"> etc</w:t>
      </w:r>
      <w:r w:rsidR="00687750">
        <w:rPr>
          <w:rFonts w:ascii="Courier New" w:hAnsi="Courier New" w:cs="Courier New"/>
        </w:rPr>
        <w:t>.</w:t>
      </w:r>
      <w:r w:rsidRPr="002B398E">
        <w:rPr>
          <w:rFonts w:ascii="Courier New" w:hAnsi="Courier New" w:cs="Courier New"/>
        </w:rPr>
        <w:t>)</w:t>
      </w:r>
    </w:p>
    <w:p w:rsidR="008D4F3F" w:rsidRDefault="008D4F3F" w:rsidP="0055264B">
      <w:pPr>
        <w:rPr>
          <w:rFonts w:ascii="Courier New" w:hAnsi="Courier New" w:cs="Courier New"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lastRenderedPageBreak/>
        <w:tab/>
        <w:t xml:space="preserve">- List of enclosures </w:t>
      </w:r>
      <w:r w:rsidR="001807F4">
        <w:rPr>
          <w:rFonts w:ascii="Courier New" w:hAnsi="Courier New" w:cs="Courier New"/>
        </w:rPr>
        <w:t xml:space="preserve">should include </w:t>
      </w:r>
      <w:r w:rsidR="001807F4" w:rsidRPr="001807F4">
        <w:rPr>
          <w:rFonts w:ascii="Courier New" w:hAnsi="Courier New" w:cs="Courier New"/>
          <w:b/>
        </w:rPr>
        <w:t>THREE</w:t>
      </w:r>
      <w:r w:rsidR="001807F4">
        <w:rPr>
          <w:rFonts w:ascii="Courier New" w:hAnsi="Courier New" w:cs="Courier New"/>
        </w:rPr>
        <w:t xml:space="preserve"> </w:t>
      </w:r>
      <w:r w:rsidRPr="002B398E">
        <w:rPr>
          <w:rFonts w:ascii="Courier New" w:hAnsi="Courier New" w:cs="Courier New"/>
        </w:rPr>
        <w:t xml:space="preserve">Interview </w:t>
      </w:r>
      <w:r w:rsidR="0051001C">
        <w:rPr>
          <w:rFonts w:ascii="Courier New" w:hAnsi="Courier New" w:cs="Courier New"/>
        </w:rPr>
        <w:t>A</w:t>
      </w:r>
      <w:r w:rsidRPr="002B398E">
        <w:rPr>
          <w:rFonts w:ascii="Courier New" w:hAnsi="Courier New" w:cs="Courier New"/>
        </w:rPr>
        <w:t xml:space="preserve">ppraisal </w:t>
      </w:r>
      <w:r w:rsidR="0051001C">
        <w:rPr>
          <w:rFonts w:ascii="Courier New" w:hAnsi="Courier New" w:cs="Courier New"/>
        </w:rPr>
        <w:t>S</w:t>
      </w:r>
      <w:r w:rsidRPr="002B398E">
        <w:rPr>
          <w:rFonts w:ascii="Courier New" w:hAnsi="Courier New" w:cs="Courier New"/>
        </w:rPr>
        <w:t>heets</w:t>
      </w:r>
      <w:r w:rsidR="001807F4">
        <w:rPr>
          <w:rFonts w:ascii="Courier New" w:hAnsi="Courier New" w:cs="Courier New"/>
        </w:rPr>
        <w:t xml:space="preserve"> (as enclosure 1</w:t>
      </w:r>
      <w:r w:rsidRPr="002B398E">
        <w:rPr>
          <w:rFonts w:ascii="Courier New" w:hAnsi="Courier New" w:cs="Courier New"/>
        </w:rPr>
        <w:t>)</w:t>
      </w:r>
      <w:r w:rsidR="001807F4">
        <w:rPr>
          <w:rFonts w:ascii="Courier New" w:hAnsi="Courier New" w:cs="Courier New"/>
        </w:rPr>
        <w:t>, E-6</w:t>
      </w:r>
      <w:r w:rsidR="00651D26">
        <w:rPr>
          <w:rFonts w:ascii="Courier New" w:hAnsi="Courier New" w:cs="Courier New"/>
        </w:rPr>
        <w:t>s must submit Jan 201</w:t>
      </w:r>
      <w:r w:rsidR="000F5DA8">
        <w:rPr>
          <w:rFonts w:ascii="Courier New" w:hAnsi="Courier New" w:cs="Courier New"/>
        </w:rPr>
        <w:t>6</w:t>
      </w:r>
      <w:r w:rsidR="001807F4">
        <w:rPr>
          <w:rFonts w:ascii="Courier New" w:hAnsi="Courier New" w:cs="Courier New"/>
        </w:rPr>
        <w:t xml:space="preserve"> Exam Profile Sheet</w:t>
      </w:r>
      <w:r w:rsidRPr="002B398E">
        <w:rPr>
          <w:rFonts w:ascii="Courier New" w:hAnsi="Courier New" w:cs="Courier New"/>
        </w:rPr>
        <w:t xml:space="preserve"> </w:t>
      </w:r>
      <w:r w:rsidR="001807F4">
        <w:rPr>
          <w:rFonts w:ascii="Courier New" w:hAnsi="Courier New" w:cs="Courier New"/>
        </w:rPr>
        <w:t>(as enclosure 2)</w:t>
      </w:r>
    </w:p>
    <w:p w:rsidR="008D4F3F" w:rsidRDefault="008D4F3F" w:rsidP="0055264B">
      <w:pPr>
        <w:rPr>
          <w:rFonts w:ascii="Courier New" w:hAnsi="Courier New" w:cs="Courier New"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 xml:space="preserve">- </w:t>
      </w:r>
      <w:r w:rsidRPr="002B398E">
        <w:rPr>
          <w:rFonts w:ascii="Courier New" w:hAnsi="Courier New" w:cs="Courier New"/>
          <w:b/>
          <w:u w:val="single"/>
        </w:rPr>
        <w:t xml:space="preserve">Do not use </w:t>
      </w:r>
      <w:r w:rsidR="00DA3E24" w:rsidRPr="002B398E">
        <w:rPr>
          <w:rFonts w:ascii="Courier New" w:hAnsi="Courier New" w:cs="Courier New"/>
          <w:b/>
          <w:u w:val="single"/>
        </w:rPr>
        <w:t xml:space="preserve">the </w:t>
      </w:r>
      <w:r w:rsidRPr="002B398E">
        <w:rPr>
          <w:rFonts w:ascii="Courier New" w:hAnsi="Courier New" w:cs="Courier New"/>
          <w:b/>
          <w:u w:val="single"/>
        </w:rPr>
        <w:t>table</w:t>
      </w:r>
      <w:r w:rsidR="00DA3E24" w:rsidRPr="002B398E">
        <w:rPr>
          <w:rFonts w:ascii="Courier New" w:hAnsi="Courier New" w:cs="Courier New"/>
          <w:b/>
          <w:u w:val="single"/>
        </w:rPr>
        <w:t xml:space="preserve"> provided</w:t>
      </w:r>
      <w:r w:rsidRPr="002B398E">
        <w:rPr>
          <w:rFonts w:ascii="Courier New" w:hAnsi="Courier New" w:cs="Courier New"/>
          <w:b/>
          <w:u w:val="single"/>
        </w:rPr>
        <w:t xml:space="preserve"> for statement of service</w:t>
      </w:r>
      <w:r w:rsidR="006F1716">
        <w:rPr>
          <w:rFonts w:ascii="Courier New" w:hAnsi="Courier New" w:cs="Courier New"/>
          <w:b/>
          <w:u w:val="single"/>
        </w:rPr>
        <w:t>.</w:t>
      </w:r>
      <w:r w:rsidR="00DA3E24" w:rsidRPr="002B398E">
        <w:rPr>
          <w:rFonts w:ascii="Courier New" w:hAnsi="Courier New" w:cs="Courier New"/>
        </w:rPr>
        <w:t xml:space="preserve"> </w:t>
      </w:r>
      <w:r w:rsidR="006F1716">
        <w:rPr>
          <w:rFonts w:ascii="Courier New" w:hAnsi="Courier New" w:cs="Courier New"/>
        </w:rPr>
        <w:t>Submit your s</w:t>
      </w:r>
      <w:r w:rsidRPr="002B398E">
        <w:rPr>
          <w:rFonts w:ascii="Courier New" w:hAnsi="Courier New" w:cs="Courier New"/>
        </w:rPr>
        <w:t>tatement of service in part 3 of personal statement in the following format</w:t>
      </w:r>
      <w:r w:rsidR="00A01ADE">
        <w:rPr>
          <w:rFonts w:ascii="Courier New" w:hAnsi="Courier New" w:cs="Courier New"/>
        </w:rPr>
        <w:t xml:space="preserve"> per OPNAVINST 1420.1B APPENDIX F; F-3</w:t>
      </w:r>
      <w:r w:rsidR="00DA3E24" w:rsidRPr="002B398E">
        <w:rPr>
          <w:rFonts w:ascii="Courier New" w:hAnsi="Courier New" w:cs="Courier New"/>
        </w:rPr>
        <w:t>:</w:t>
      </w:r>
    </w:p>
    <w:p w:rsidR="00EB4ADA" w:rsidRPr="002B398E" w:rsidRDefault="00EB4ADA" w:rsidP="0055264B">
      <w:pPr>
        <w:rPr>
          <w:rFonts w:ascii="Courier New" w:hAnsi="Courier New" w:cs="Courier New"/>
        </w:rPr>
      </w:pPr>
    </w:p>
    <w:p w:rsid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 xml:space="preserve">"A detailed statement of my complete </w:t>
      </w:r>
      <w:r w:rsidR="00687750">
        <w:rPr>
          <w:rFonts w:ascii="Courier New" w:hAnsi="Courier New" w:cs="Courier New"/>
          <w:b/>
          <w:bCs/>
        </w:rPr>
        <w:t>n</w:t>
      </w:r>
      <w:r w:rsidRPr="002B398E">
        <w:rPr>
          <w:rFonts w:ascii="Courier New" w:hAnsi="Courier New" w:cs="Courier New"/>
          <w:b/>
          <w:bCs/>
        </w:rPr>
        <w:t xml:space="preserve">aval service is as follows: </w:t>
      </w:r>
    </w:p>
    <w:p w:rsidR="00EB4ADA" w:rsidRPr="002B398E" w:rsidRDefault="002B398E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                             </w:t>
      </w:r>
      <w:r w:rsidR="00EB4ADA" w:rsidRPr="002B398E">
        <w:rPr>
          <w:rFonts w:ascii="Courier New" w:hAnsi="Courier New" w:cs="Courier New"/>
          <w:b/>
          <w:bCs/>
        </w:rPr>
        <w:t>TIME LOST</w:t>
      </w:r>
    </w:p>
    <w:p w:rsidR="00EB4ADA" w:rsidRPr="002B398E" w:rsidRDefault="00EB4ADA" w:rsidP="00EB4ADA">
      <w:pPr>
        <w:widowControl w:val="0"/>
        <w:tabs>
          <w:tab w:val="left" w:pos="-288"/>
          <w:tab w:val="left" w:pos="288"/>
          <w:tab w:val="left" w:pos="864"/>
          <w:tab w:val="left" w:pos="1440"/>
          <w:tab w:val="left" w:pos="2016"/>
          <w:tab w:val="left" w:pos="2592"/>
          <w:tab w:val="left" w:pos="3168"/>
          <w:tab w:val="left" w:pos="3744"/>
          <w:tab w:val="left" w:pos="4320"/>
          <w:tab w:val="left" w:pos="4896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  <w:tab w:val="left" w:pos="8928"/>
          <w:tab w:val="left" w:pos="9504"/>
          <w:tab w:val="left" w:pos="10080"/>
        </w:tabs>
        <w:ind w:left="-288" w:right="-994"/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 xml:space="preserve">                             </w:t>
      </w:r>
      <w:r w:rsidR="002B398E">
        <w:rPr>
          <w:rFonts w:ascii="Courier New" w:hAnsi="Courier New" w:cs="Courier New"/>
          <w:b/>
          <w:bCs/>
        </w:rPr>
        <w:t xml:space="preserve">    </w:t>
      </w:r>
      <w:r w:rsidRPr="002B398E">
        <w:rPr>
          <w:rFonts w:ascii="Courier New" w:hAnsi="Courier New" w:cs="Courier New"/>
          <w:b/>
          <w:bCs/>
        </w:rPr>
        <w:t xml:space="preserve">DUE TO      </w:t>
      </w:r>
      <w:proofErr w:type="gramStart"/>
      <w:r w:rsidRPr="002B398E">
        <w:rPr>
          <w:rFonts w:ascii="Courier New" w:hAnsi="Courier New" w:cs="Courier New"/>
          <w:b/>
          <w:bCs/>
        </w:rPr>
        <w:t>INACTIVE  ACTIVE</w:t>
      </w:r>
      <w:proofErr w:type="gramEnd"/>
    </w:p>
    <w:p w:rsidR="00EB4ADA" w:rsidRP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right="14"/>
        <w:rPr>
          <w:rFonts w:ascii="Courier New" w:hAnsi="Courier New" w:cs="Courier New"/>
          <w:b/>
          <w:bCs/>
        </w:rPr>
      </w:pPr>
      <w:proofErr w:type="gramStart"/>
      <w:r w:rsidRPr="002B398E">
        <w:rPr>
          <w:rFonts w:ascii="Courier New" w:hAnsi="Courier New" w:cs="Courier New"/>
          <w:b/>
          <w:bCs/>
          <w:u w:val="single"/>
        </w:rPr>
        <w:t>BRANCH</w:t>
      </w:r>
      <w:r w:rsidRPr="002B398E">
        <w:rPr>
          <w:rFonts w:ascii="Courier New" w:hAnsi="Courier New" w:cs="Courier New"/>
          <w:b/>
          <w:bCs/>
        </w:rPr>
        <w:t xml:space="preserve">  </w:t>
      </w:r>
      <w:r w:rsidRPr="002B398E">
        <w:rPr>
          <w:rFonts w:ascii="Courier New" w:hAnsi="Courier New" w:cs="Courier New"/>
          <w:b/>
          <w:bCs/>
          <w:u w:val="single"/>
        </w:rPr>
        <w:t>ENLISTED</w:t>
      </w:r>
      <w:proofErr w:type="gramEnd"/>
      <w:r w:rsidRPr="002B398E">
        <w:rPr>
          <w:rFonts w:ascii="Courier New" w:hAnsi="Courier New" w:cs="Courier New"/>
          <w:b/>
          <w:bCs/>
        </w:rPr>
        <w:t xml:space="preserve">  </w:t>
      </w:r>
      <w:r w:rsidRPr="002B398E">
        <w:rPr>
          <w:rFonts w:ascii="Courier New" w:hAnsi="Courier New" w:cs="Courier New"/>
          <w:b/>
          <w:bCs/>
          <w:u w:val="single"/>
        </w:rPr>
        <w:t>DISCHARGED</w:t>
      </w:r>
      <w:r w:rsidRPr="002B398E">
        <w:rPr>
          <w:rFonts w:ascii="Courier New" w:hAnsi="Courier New" w:cs="Courier New"/>
          <w:b/>
          <w:bCs/>
        </w:rPr>
        <w:t xml:space="preserve">   </w:t>
      </w:r>
      <w:r w:rsidRPr="002B398E">
        <w:rPr>
          <w:rFonts w:ascii="Courier New" w:hAnsi="Courier New" w:cs="Courier New"/>
          <w:b/>
          <w:bCs/>
          <w:u w:val="single"/>
        </w:rPr>
        <w:t>MISCONDUCT</w:t>
      </w:r>
      <w:r w:rsidRPr="002B398E">
        <w:rPr>
          <w:rFonts w:ascii="Courier New" w:hAnsi="Courier New" w:cs="Courier New"/>
          <w:b/>
          <w:bCs/>
        </w:rPr>
        <w:t xml:space="preserve">  </w:t>
      </w:r>
      <w:r w:rsidRPr="002B398E">
        <w:rPr>
          <w:rFonts w:ascii="Courier New" w:hAnsi="Courier New" w:cs="Courier New"/>
          <w:b/>
          <w:bCs/>
          <w:u w:val="single"/>
        </w:rPr>
        <w:t>DUTY</w:t>
      </w:r>
      <w:r w:rsidRPr="002B398E">
        <w:rPr>
          <w:rFonts w:ascii="Courier New" w:hAnsi="Courier New" w:cs="Courier New"/>
          <w:b/>
          <w:bCs/>
        </w:rPr>
        <w:t xml:space="preserve">      </w:t>
      </w:r>
      <w:proofErr w:type="spellStart"/>
      <w:r w:rsidRPr="002B398E">
        <w:rPr>
          <w:rFonts w:ascii="Courier New" w:hAnsi="Courier New" w:cs="Courier New"/>
          <w:b/>
          <w:bCs/>
          <w:u w:val="single"/>
        </w:rPr>
        <w:t>DUTY</w:t>
      </w:r>
      <w:proofErr w:type="spellEnd"/>
      <w:r w:rsidRPr="002B398E">
        <w:rPr>
          <w:rFonts w:ascii="Courier New" w:hAnsi="Courier New" w:cs="Courier New"/>
          <w:b/>
          <w:bCs/>
        </w:rPr>
        <w:t xml:space="preserve"> </w:t>
      </w:r>
    </w:p>
    <w:p w:rsid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right="14"/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>USNR-</w:t>
      </w:r>
      <w:proofErr w:type="gramStart"/>
      <w:r w:rsidRPr="002B398E">
        <w:rPr>
          <w:rFonts w:ascii="Courier New" w:hAnsi="Courier New" w:cs="Courier New"/>
          <w:b/>
          <w:bCs/>
        </w:rPr>
        <w:t>R  00</w:t>
      </w:r>
      <w:proofErr w:type="gramEnd"/>
      <w:r w:rsidRPr="002B398E">
        <w:rPr>
          <w:rFonts w:ascii="Courier New" w:hAnsi="Courier New" w:cs="Courier New"/>
          <w:b/>
          <w:bCs/>
        </w:rPr>
        <w:t>-00-00  00-00-00     NONE       00-00-00</w:t>
      </w:r>
    </w:p>
    <w:p w:rsidR="00EB4ADA" w:rsidRP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right="14"/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>USN     00-00-</w:t>
      </w:r>
      <w:proofErr w:type="gramStart"/>
      <w:r w:rsidRPr="002B398E">
        <w:rPr>
          <w:rFonts w:ascii="Courier New" w:hAnsi="Courier New" w:cs="Courier New"/>
          <w:b/>
          <w:bCs/>
        </w:rPr>
        <w:t>00  00</w:t>
      </w:r>
      <w:proofErr w:type="gramEnd"/>
      <w:r w:rsidRPr="002B398E">
        <w:rPr>
          <w:rFonts w:ascii="Courier New" w:hAnsi="Courier New" w:cs="Courier New"/>
          <w:b/>
          <w:bCs/>
        </w:rPr>
        <w:t xml:space="preserve">-00-00     NONE </w:t>
      </w:r>
      <w:r w:rsidR="002B398E">
        <w:rPr>
          <w:rFonts w:ascii="Courier New" w:hAnsi="Courier New" w:cs="Courier New"/>
          <w:b/>
          <w:bCs/>
        </w:rPr>
        <w:t xml:space="preserve"> </w:t>
      </w:r>
      <w:r w:rsidRPr="002B398E">
        <w:rPr>
          <w:rFonts w:ascii="Courier New" w:hAnsi="Courier New" w:cs="Courier New"/>
          <w:b/>
          <w:bCs/>
        </w:rPr>
        <w:t xml:space="preserve">              00-00-00</w:t>
      </w:r>
    </w:p>
    <w:p w:rsidR="00EB4ADA" w:rsidRP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right="14"/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>USN     00-00-</w:t>
      </w:r>
      <w:proofErr w:type="gramStart"/>
      <w:r w:rsidRPr="002B398E">
        <w:rPr>
          <w:rFonts w:ascii="Courier New" w:hAnsi="Courier New" w:cs="Courier New"/>
          <w:b/>
          <w:bCs/>
        </w:rPr>
        <w:t xml:space="preserve">00 </w:t>
      </w:r>
      <w:r w:rsidR="002B398E">
        <w:rPr>
          <w:rFonts w:ascii="Courier New" w:hAnsi="Courier New" w:cs="Courier New"/>
          <w:b/>
          <w:bCs/>
        </w:rPr>
        <w:t xml:space="preserve"> </w:t>
      </w:r>
      <w:r w:rsidRPr="002B398E">
        <w:rPr>
          <w:rFonts w:ascii="Courier New" w:hAnsi="Courier New" w:cs="Courier New"/>
          <w:b/>
          <w:bCs/>
        </w:rPr>
        <w:t>00</w:t>
      </w:r>
      <w:proofErr w:type="gramEnd"/>
      <w:r w:rsidRPr="002B398E">
        <w:rPr>
          <w:rFonts w:ascii="Courier New" w:hAnsi="Courier New" w:cs="Courier New"/>
          <w:b/>
          <w:bCs/>
        </w:rPr>
        <w:t>-00-00     NONE                00-00-00</w:t>
      </w:r>
    </w:p>
    <w:p w:rsidR="00EB4ADA" w:rsidRPr="002B398E" w:rsidRDefault="00EB4ADA" w:rsidP="00EB4ADA">
      <w:pPr>
        <w:widowControl w:val="0"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</w:tabs>
        <w:ind w:right="14"/>
        <w:rPr>
          <w:rFonts w:ascii="Courier New" w:hAnsi="Courier New" w:cs="Courier New"/>
          <w:b/>
          <w:bCs/>
        </w:rPr>
      </w:pPr>
      <w:r w:rsidRPr="002B398E">
        <w:rPr>
          <w:rFonts w:ascii="Courier New" w:hAnsi="Courier New" w:cs="Courier New"/>
          <w:b/>
          <w:bCs/>
        </w:rPr>
        <w:t>USN     00-00-</w:t>
      </w:r>
      <w:proofErr w:type="gramStart"/>
      <w:r w:rsidRPr="002B398E">
        <w:rPr>
          <w:rFonts w:ascii="Courier New" w:hAnsi="Courier New" w:cs="Courier New"/>
          <w:b/>
          <w:bCs/>
        </w:rPr>
        <w:t>00  00</w:t>
      </w:r>
      <w:proofErr w:type="gramEnd"/>
      <w:r w:rsidRPr="002B398E">
        <w:rPr>
          <w:rFonts w:ascii="Courier New" w:hAnsi="Courier New" w:cs="Courier New"/>
          <w:b/>
          <w:bCs/>
        </w:rPr>
        <w:t xml:space="preserve">-00-00     NONE       </w:t>
      </w:r>
      <w:r w:rsidR="002B398E">
        <w:rPr>
          <w:rFonts w:ascii="Courier New" w:hAnsi="Courier New" w:cs="Courier New"/>
          <w:b/>
          <w:bCs/>
        </w:rPr>
        <w:t xml:space="preserve"> </w:t>
      </w:r>
      <w:r w:rsidRPr="002B398E">
        <w:rPr>
          <w:rFonts w:ascii="Courier New" w:hAnsi="Courier New" w:cs="Courier New"/>
          <w:b/>
          <w:bCs/>
        </w:rPr>
        <w:t xml:space="preserve">        </w:t>
      </w:r>
      <w:r w:rsidRPr="002B398E">
        <w:rPr>
          <w:rFonts w:ascii="Courier New" w:hAnsi="Courier New" w:cs="Courier New"/>
          <w:b/>
          <w:bCs/>
          <w:u w:val="single"/>
        </w:rPr>
        <w:t>00-00-00</w:t>
      </w:r>
    </w:p>
    <w:p w:rsidR="00EB4ADA" w:rsidRPr="002B398E" w:rsidRDefault="00EB4ADA" w:rsidP="00EB4ADA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  <w:b/>
          <w:bCs/>
        </w:rPr>
        <w:t xml:space="preserve">                                           </w:t>
      </w:r>
      <w:r w:rsidR="002B398E">
        <w:rPr>
          <w:rFonts w:ascii="Courier New" w:hAnsi="Courier New" w:cs="Courier New"/>
          <w:b/>
          <w:bCs/>
        </w:rPr>
        <w:t xml:space="preserve">     </w:t>
      </w:r>
      <w:r w:rsidRPr="002B398E">
        <w:rPr>
          <w:rFonts w:ascii="Courier New" w:hAnsi="Courier New" w:cs="Courier New"/>
          <w:b/>
          <w:bCs/>
        </w:rPr>
        <w:t xml:space="preserve">  *YR/MO/DA</w:t>
      </w:r>
    </w:p>
    <w:p w:rsidR="008F36FC" w:rsidRDefault="00D2792D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88900</wp:posOffset>
                </wp:positionV>
                <wp:extent cx="4911725" cy="428625"/>
                <wp:effectExtent l="0" t="0" r="2222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99A" w:rsidRDefault="0012199A" w:rsidP="00EB4ADA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  <w:t>Note:  This should be a line by line accounting for each enlistment with the current enlistment discharge date of 01 OCT 201</w:t>
                            </w:r>
                            <w:r w:rsidR="000F5DA8"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  <w:t xml:space="preserve"> to compute total service.</w:t>
                            </w:r>
                            <w:r w:rsidR="00722E23"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  <w:t xml:space="preserve">   </w:t>
                            </w:r>
                          </w:p>
                          <w:p w:rsidR="00722E23" w:rsidRDefault="00722E23" w:rsidP="00EB4ADA">
                            <w:pPr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.75pt;margin-top:7pt;width:386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">
                <v:textbox>
                  <w:txbxContent>
                    <w:p w:rsidR="0012199A" w:rsidRDefault="0012199A" w:rsidP="00EB4ADA">
                      <w:pPr>
                        <w:rPr>
                          <w:b/>
                          <w:bCs/>
                          <w:color w:val="0000FF"/>
                          <w:sz w:val="22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2"/>
                        </w:rPr>
                        <w:t>Note:  This should be a line by line accounting for each enlistment with the current enlistment discharge date of 01 OCT 201</w:t>
                      </w:r>
                      <w:r w:rsidR="000F5DA8">
                        <w:rPr>
                          <w:b/>
                          <w:bCs/>
                          <w:color w:val="0000FF"/>
                          <w:sz w:val="22"/>
                        </w:rPr>
                        <w:t>7</w:t>
                      </w:r>
                      <w:r>
                        <w:rPr>
                          <w:b/>
                          <w:bCs/>
                          <w:color w:val="0000FF"/>
                          <w:sz w:val="22"/>
                        </w:rPr>
                        <w:t xml:space="preserve"> to compute total service.</w:t>
                      </w:r>
                      <w:r w:rsidR="00722E23">
                        <w:rPr>
                          <w:b/>
                          <w:bCs/>
                          <w:color w:val="0000FF"/>
                          <w:sz w:val="22"/>
                        </w:rPr>
                        <w:t xml:space="preserve">   </w:t>
                      </w:r>
                      <w:bookmarkStart w:id="1" w:name="_GoBack"/>
                      <w:bookmarkEnd w:id="1"/>
                    </w:p>
                    <w:p w:rsidR="00722E23" w:rsidRDefault="00722E23" w:rsidP="00EB4ADA">
                      <w:pPr>
                        <w:rPr>
                          <w:b/>
                          <w:bCs/>
                          <w:color w:val="0000F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1716" w:rsidRDefault="006F1716" w:rsidP="0055264B">
      <w:pPr>
        <w:rPr>
          <w:rFonts w:ascii="Courier New" w:hAnsi="Courier New" w:cs="Courier New"/>
        </w:rPr>
      </w:pPr>
    </w:p>
    <w:p w:rsidR="006F1716" w:rsidRDefault="006F1716" w:rsidP="0055264B">
      <w:pPr>
        <w:rPr>
          <w:rFonts w:ascii="Courier New" w:hAnsi="Courier New" w:cs="Courier New"/>
        </w:rPr>
      </w:pPr>
    </w:p>
    <w:p w:rsidR="006F1716" w:rsidRPr="002B398E" w:rsidRDefault="006F1716" w:rsidP="0055264B">
      <w:pPr>
        <w:rPr>
          <w:rFonts w:ascii="Courier New" w:hAnsi="Courier New" w:cs="Courier New"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proofErr w:type="gramStart"/>
      <w:r w:rsidRPr="002B398E">
        <w:rPr>
          <w:rFonts w:ascii="Courier New" w:hAnsi="Courier New" w:cs="Courier New"/>
        </w:rPr>
        <w:t>Page 9</w:t>
      </w:r>
      <w:r w:rsidR="001807F4">
        <w:rPr>
          <w:rFonts w:ascii="Courier New" w:hAnsi="Courier New" w:cs="Courier New"/>
        </w:rPr>
        <w:t>/10</w:t>
      </w:r>
      <w:r w:rsidRPr="002B398E">
        <w:rPr>
          <w:rFonts w:ascii="Courier New" w:hAnsi="Courier New" w:cs="Courier New"/>
        </w:rPr>
        <w:t xml:space="preserve"> of 14</w:t>
      </w:r>
      <w:r w:rsidR="006F1716">
        <w:rPr>
          <w:rFonts w:ascii="Courier New" w:hAnsi="Courier New" w:cs="Courier New"/>
        </w:rPr>
        <w:t>.</w:t>
      </w:r>
      <w:proofErr w:type="gramEnd"/>
      <w:r w:rsidR="00130E5C">
        <w:rPr>
          <w:rFonts w:ascii="Courier New" w:hAnsi="Courier New" w:cs="Courier New"/>
        </w:rPr>
        <w:t xml:space="preserve"> </w:t>
      </w:r>
      <w:r w:rsidR="00D865C9">
        <w:rPr>
          <w:rFonts w:ascii="Courier New" w:hAnsi="Courier New" w:cs="Courier New"/>
        </w:rPr>
        <w:t xml:space="preserve"> </w:t>
      </w:r>
      <w:r w:rsidR="00D865C9" w:rsidRPr="00D865C9">
        <w:rPr>
          <w:rFonts w:ascii="Courier New" w:hAnsi="Courier New" w:cs="Courier New"/>
          <w:u w:val="single"/>
        </w:rPr>
        <w:t>Commanding Officer’s Recommendation</w:t>
      </w:r>
      <w:r w:rsidR="00D865C9">
        <w:rPr>
          <w:rFonts w:ascii="Courier New" w:hAnsi="Courier New" w:cs="Courier New"/>
        </w:rPr>
        <w:t>:</w:t>
      </w:r>
    </w:p>
    <w:p w:rsidR="00D865C9" w:rsidRDefault="00D865C9" w:rsidP="0055264B">
      <w:pPr>
        <w:rPr>
          <w:rFonts w:ascii="Courier New" w:hAnsi="Courier New" w:cs="Courier New"/>
        </w:rPr>
      </w:pPr>
    </w:p>
    <w:p w:rsidR="008F36FC" w:rsidRDefault="008F3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PCS orders section not required for LDO/CWO</w:t>
      </w:r>
    </w:p>
    <w:p w:rsidR="00A51C15" w:rsidRDefault="00A51C15" w:rsidP="0055264B">
      <w:pPr>
        <w:rPr>
          <w:rFonts w:ascii="Courier New" w:hAnsi="Courier New" w:cs="Courier New"/>
        </w:rPr>
      </w:pPr>
    </w:p>
    <w:p w:rsidR="00A51C15" w:rsidRPr="002B398E" w:rsidRDefault="00A51C15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- Statement must be included:</w:t>
      </w:r>
      <w:r w:rsidR="00130E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“Applicant meets all requirements outlined in OPNAVINST 1420.1B, NAVADMIN </w:t>
      </w:r>
      <w:r w:rsidR="00736FCD">
        <w:rPr>
          <w:rFonts w:ascii="Courier New" w:hAnsi="Courier New" w:cs="Courier New"/>
        </w:rPr>
        <w:t>144</w:t>
      </w:r>
      <w:r w:rsidR="00130E5C">
        <w:rPr>
          <w:rFonts w:ascii="Courier New" w:hAnsi="Courier New" w:cs="Courier New"/>
        </w:rPr>
        <w:t>/1</w:t>
      </w:r>
      <w:r w:rsidR="000F5DA8">
        <w:rPr>
          <w:rFonts w:ascii="Courier New" w:hAnsi="Courier New" w:cs="Courier New"/>
        </w:rPr>
        <w:t>6</w:t>
      </w:r>
      <w:r w:rsidR="00736FCD">
        <w:rPr>
          <w:rFonts w:ascii="Courier New" w:hAnsi="Courier New" w:cs="Courier New"/>
        </w:rPr>
        <w:t xml:space="preserve"> (for 180/181)</w:t>
      </w:r>
      <w:r w:rsidR="00130E5C">
        <w:rPr>
          <w:rFonts w:ascii="Courier New" w:hAnsi="Courier New" w:cs="Courier New"/>
        </w:rPr>
        <w:t xml:space="preserve"> or </w:t>
      </w:r>
      <w:r w:rsidR="00736FCD">
        <w:rPr>
          <w:rFonts w:ascii="Courier New" w:hAnsi="Courier New" w:cs="Courier New"/>
        </w:rPr>
        <w:t>145</w:t>
      </w:r>
      <w:r w:rsidR="00130E5C">
        <w:rPr>
          <w:rFonts w:ascii="Courier New" w:hAnsi="Courier New" w:cs="Courier New"/>
        </w:rPr>
        <w:t>/1</w:t>
      </w:r>
      <w:r w:rsidR="000F5DA8">
        <w:rPr>
          <w:rFonts w:ascii="Courier New" w:hAnsi="Courier New" w:cs="Courier New"/>
        </w:rPr>
        <w:t>6</w:t>
      </w:r>
      <w:r w:rsidR="00736FCD">
        <w:rPr>
          <w:rFonts w:ascii="Courier New" w:hAnsi="Courier New" w:cs="Courier New"/>
        </w:rPr>
        <w:t xml:space="preserve"> (for 315)</w:t>
      </w:r>
      <w:bookmarkStart w:id="0" w:name="_GoBack"/>
      <w:bookmarkEnd w:id="0"/>
      <w:r>
        <w:rPr>
          <w:rFonts w:ascii="Courier New" w:hAnsi="Courier New" w:cs="Courier New"/>
        </w:rPr>
        <w:t>, and the physical fitness standards of OPNAVINST 6110.1J</w:t>
      </w:r>
      <w:r w:rsidR="00130E5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” </w:t>
      </w:r>
    </w:p>
    <w:p w:rsidR="00DA3E24" w:rsidRPr="002B398E" w:rsidRDefault="00DA3E24" w:rsidP="0055264B">
      <w:pPr>
        <w:rPr>
          <w:rFonts w:ascii="Courier New" w:hAnsi="Courier New" w:cs="Courier New"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r w:rsidRPr="002B398E">
        <w:rPr>
          <w:rFonts w:ascii="Courier New" w:hAnsi="Courier New" w:cs="Courier New"/>
        </w:rPr>
        <w:tab/>
        <w:t>- Ensure any waiver requests are endorsed in CO’s recommendation</w:t>
      </w:r>
    </w:p>
    <w:p w:rsidR="008F36FC" w:rsidRPr="002B398E" w:rsidRDefault="008F36FC" w:rsidP="0055264B">
      <w:pPr>
        <w:rPr>
          <w:rFonts w:ascii="Courier New" w:hAnsi="Courier New" w:cs="Courier New"/>
        </w:rPr>
      </w:pPr>
    </w:p>
    <w:p w:rsidR="008F36FC" w:rsidRPr="002B398E" w:rsidRDefault="008F36FC" w:rsidP="0055264B">
      <w:pPr>
        <w:rPr>
          <w:rFonts w:ascii="Courier New" w:hAnsi="Courier New" w:cs="Courier New"/>
        </w:rPr>
      </w:pPr>
      <w:r w:rsidRPr="00D865C9">
        <w:rPr>
          <w:rFonts w:ascii="Courier New" w:hAnsi="Courier New" w:cs="Courier New"/>
          <w:b/>
          <w:u w:val="single"/>
        </w:rPr>
        <w:t>Page</w:t>
      </w:r>
      <w:r w:rsidR="00D865C9" w:rsidRPr="00D865C9">
        <w:rPr>
          <w:rFonts w:ascii="Courier New" w:hAnsi="Courier New" w:cs="Courier New"/>
          <w:b/>
          <w:u w:val="single"/>
        </w:rPr>
        <w:t>s</w:t>
      </w:r>
      <w:r w:rsidRPr="00D865C9">
        <w:rPr>
          <w:rFonts w:ascii="Courier New" w:hAnsi="Courier New" w:cs="Courier New"/>
          <w:b/>
          <w:u w:val="single"/>
        </w:rPr>
        <w:t xml:space="preserve"> 11 through 14 are not required (DO NOT SEND THESE)</w:t>
      </w:r>
    </w:p>
    <w:p w:rsidR="00DA3E24" w:rsidRPr="002B398E" w:rsidRDefault="00DA3E24" w:rsidP="0055264B">
      <w:pPr>
        <w:rPr>
          <w:rFonts w:ascii="Courier New" w:hAnsi="Courier New" w:cs="Courier New"/>
        </w:rPr>
      </w:pPr>
    </w:p>
    <w:p w:rsidR="004E4380" w:rsidRDefault="00687750" w:rsidP="005526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</w:t>
      </w:r>
      <w:r w:rsidR="002F372D">
        <w:rPr>
          <w:rFonts w:ascii="Courier New" w:hAnsi="Courier New" w:cs="Courier New"/>
        </w:rPr>
        <w:t>FY-1</w:t>
      </w:r>
      <w:r w:rsidR="000F5DA8">
        <w:rPr>
          <w:rFonts w:ascii="Courier New" w:hAnsi="Courier New" w:cs="Courier New"/>
        </w:rPr>
        <w:t>8</w:t>
      </w:r>
      <w:r w:rsidR="002F372D">
        <w:rPr>
          <w:rFonts w:ascii="Courier New" w:hAnsi="Courier New" w:cs="Courier New"/>
        </w:rPr>
        <w:t xml:space="preserve"> LDO/CWO Programs Eligibility Checklist: </w:t>
      </w:r>
      <w:r w:rsidR="00130E5C">
        <w:rPr>
          <w:rFonts w:ascii="Courier New" w:hAnsi="Courier New" w:cs="Courier New"/>
        </w:rPr>
        <w:t xml:space="preserve"> </w:t>
      </w:r>
      <w:r w:rsidR="002F372D">
        <w:rPr>
          <w:rFonts w:ascii="Courier New" w:hAnsi="Courier New" w:cs="Courier New"/>
        </w:rPr>
        <w:t>Commands and applicants are highly encouraged to use th</w:t>
      </w:r>
      <w:r w:rsidR="00130E5C">
        <w:rPr>
          <w:rFonts w:ascii="Courier New" w:hAnsi="Courier New" w:cs="Courier New"/>
        </w:rPr>
        <w:t>e</w:t>
      </w:r>
      <w:r w:rsidR="002F372D">
        <w:rPr>
          <w:rFonts w:ascii="Courier New" w:hAnsi="Courier New" w:cs="Courier New"/>
        </w:rPr>
        <w:t xml:space="preserve"> checklist</w:t>
      </w:r>
      <w:r w:rsidR="00130E5C">
        <w:rPr>
          <w:rFonts w:ascii="Courier New" w:hAnsi="Courier New" w:cs="Courier New"/>
        </w:rPr>
        <w:t xml:space="preserve"> (found </w:t>
      </w:r>
      <w:hyperlink r:id="rId11" w:history="1">
        <w:r w:rsidR="00130E5C" w:rsidRPr="00BC2E92">
          <w:rPr>
            <w:rStyle w:val="Hyperlink"/>
            <w:rFonts w:ascii="Courier New" w:hAnsi="Courier New" w:cs="Courier New"/>
          </w:rPr>
          <w:t>http://www.public.navy.mil/bupers-npc/boards/administrative/ldo_cwo/Pages/default.aspx</w:t>
        </w:r>
      </w:hyperlink>
      <w:r w:rsidR="002F372D">
        <w:rPr>
          <w:rFonts w:ascii="Courier New" w:hAnsi="Courier New" w:cs="Courier New"/>
        </w:rPr>
        <w:t xml:space="preserve"> to ensure all eligibility is met and the application is complete prior to submission.  There is a column for commands to annotate the review.  It may be stapled to the inside of the folder.  </w:t>
      </w:r>
    </w:p>
    <w:sectPr w:rsidR="004E4380" w:rsidSect="00561C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1A" w:rsidRDefault="00713C1A" w:rsidP="00EF11AB">
      <w:r>
        <w:separator/>
      </w:r>
    </w:p>
  </w:endnote>
  <w:endnote w:type="continuationSeparator" w:id="0">
    <w:p w:rsidR="00713C1A" w:rsidRDefault="00713C1A" w:rsidP="00EF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A8" w:rsidRDefault="000F5D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9A" w:rsidRPr="00B873AB" w:rsidRDefault="000527B3">
    <w:pPr>
      <w:pStyle w:val="Footer"/>
      <w:jc w:val="center"/>
      <w:rPr>
        <w:rFonts w:ascii="Courier New" w:hAnsi="Courier New"/>
      </w:rPr>
    </w:pPr>
    <w:r w:rsidRPr="00B873AB">
      <w:rPr>
        <w:rFonts w:ascii="Courier New" w:hAnsi="Courier New"/>
      </w:rPr>
      <w:fldChar w:fldCharType="begin"/>
    </w:r>
    <w:r w:rsidR="0012199A" w:rsidRPr="00B873AB">
      <w:rPr>
        <w:rFonts w:ascii="Courier New" w:hAnsi="Courier New"/>
      </w:rPr>
      <w:instrText xml:space="preserve"> PAGE   \* MERGEFORMAT </w:instrText>
    </w:r>
    <w:r w:rsidRPr="00B873AB">
      <w:rPr>
        <w:rFonts w:ascii="Courier New" w:hAnsi="Courier New"/>
      </w:rPr>
      <w:fldChar w:fldCharType="separate"/>
    </w:r>
    <w:r w:rsidR="00736FCD">
      <w:rPr>
        <w:rFonts w:ascii="Courier New" w:hAnsi="Courier New"/>
        <w:noProof/>
      </w:rPr>
      <w:t>4</w:t>
    </w:r>
    <w:r w:rsidRPr="00B873AB">
      <w:rPr>
        <w:rFonts w:ascii="Courier New" w:hAnsi="Courier New"/>
      </w:rPr>
      <w:fldChar w:fldCharType="end"/>
    </w:r>
  </w:p>
  <w:p w:rsidR="0012199A" w:rsidRDefault="001219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9A" w:rsidRPr="005945D1" w:rsidRDefault="000527B3">
    <w:pPr>
      <w:pStyle w:val="Footer"/>
      <w:jc w:val="center"/>
      <w:rPr>
        <w:rFonts w:ascii="Courier New" w:hAnsi="Courier New" w:cs="Courier New"/>
      </w:rPr>
    </w:pPr>
    <w:r w:rsidRPr="005945D1">
      <w:rPr>
        <w:rFonts w:ascii="Courier New" w:hAnsi="Courier New" w:cs="Courier New"/>
      </w:rPr>
      <w:fldChar w:fldCharType="begin"/>
    </w:r>
    <w:r w:rsidR="0012199A" w:rsidRPr="005945D1">
      <w:rPr>
        <w:rFonts w:ascii="Courier New" w:hAnsi="Courier New" w:cs="Courier New"/>
      </w:rPr>
      <w:instrText xml:space="preserve"> PAGE   \* MERGEFORMAT </w:instrText>
    </w:r>
    <w:r w:rsidRPr="005945D1">
      <w:rPr>
        <w:rFonts w:ascii="Courier New" w:hAnsi="Courier New" w:cs="Courier New"/>
      </w:rPr>
      <w:fldChar w:fldCharType="separate"/>
    </w:r>
    <w:r w:rsidR="00D37E15">
      <w:rPr>
        <w:rFonts w:ascii="Courier New" w:hAnsi="Courier New" w:cs="Courier New"/>
        <w:noProof/>
      </w:rPr>
      <w:t>1</w:t>
    </w:r>
    <w:r w:rsidRPr="005945D1">
      <w:rPr>
        <w:rFonts w:ascii="Courier New" w:hAnsi="Courier New" w:cs="Courier New"/>
      </w:rPr>
      <w:fldChar w:fldCharType="end"/>
    </w:r>
  </w:p>
  <w:p w:rsidR="0012199A" w:rsidRDefault="00121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1A" w:rsidRDefault="00713C1A" w:rsidP="00EF11AB">
      <w:r>
        <w:separator/>
      </w:r>
    </w:p>
  </w:footnote>
  <w:footnote w:type="continuationSeparator" w:id="0">
    <w:p w:rsidR="00713C1A" w:rsidRDefault="00713C1A" w:rsidP="00EF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A8" w:rsidRDefault="000F5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9A" w:rsidRPr="00AC0E5D" w:rsidRDefault="0012199A" w:rsidP="00AC0E5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FY-1</w:t>
    </w:r>
    <w:r w:rsidR="000F5DA8">
      <w:rPr>
        <w:rFonts w:ascii="Courier New" w:hAnsi="Courier New" w:cs="Courier New"/>
        <w:sz w:val="36"/>
        <w:szCs w:val="36"/>
      </w:rPr>
      <w:t>8</w:t>
    </w:r>
    <w:r w:rsidRPr="00AC0E5D">
      <w:rPr>
        <w:rFonts w:ascii="Courier New" w:hAnsi="Courier New" w:cs="Courier New"/>
        <w:sz w:val="36"/>
        <w:szCs w:val="36"/>
      </w:rPr>
      <w:t xml:space="preserve"> LDO/CWO APPLICATION INSTRUCTIONS/EXCEPTIONS</w:t>
    </w:r>
  </w:p>
  <w:p w:rsidR="0012199A" w:rsidRPr="00AC0E5D" w:rsidRDefault="0012199A" w:rsidP="00AC0E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99A" w:rsidRPr="00AC0E5D" w:rsidRDefault="0012199A" w:rsidP="00AC0E5D">
    <w:pPr>
      <w:jc w:val="center"/>
      <w:rPr>
        <w:rFonts w:ascii="Courier New" w:hAnsi="Courier New" w:cs="Courier New"/>
        <w:sz w:val="36"/>
        <w:szCs w:val="36"/>
      </w:rPr>
    </w:pPr>
    <w:r w:rsidRPr="00AC0E5D">
      <w:rPr>
        <w:rFonts w:ascii="Courier New" w:hAnsi="Courier New" w:cs="Courier New"/>
        <w:sz w:val="36"/>
        <w:szCs w:val="36"/>
      </w:rPr>
      <w:t>FY-1</w:t>
    </w:r>
    <w:r w:rsidR="005478D7">
      <w:rPr>
        <w:rFonts w:ascii="Courier New" w:hAnsi="Courier New" w:cs="Courier New"/>
        <w:sz w:val="36"/>
        <w:szCs w:val="36"/>
      </w:rPr>
      <w:t>8</w:t>
    </w:r>
    <w:r w:rsidRPr="00AC0E5D">
      <w:rPr>
        <w:rFonts w:ascii="Courier New" w:hAnsi="Courier New" w:cs="Courier New"/>
        <w:sz w:val="36"/>
        <w:szCs w:val="36"/>
      </w:rPr>
      <w:t xml:space="preserve"> LDO/CWO APPLICATION INSTRUCTIONS/EXCEPTIONS</w:t>
    </w:r>
  </w:p>
  <w:p w:rsidR="0012199A" w:rsidRPr="00AC0E5D" w:rsidRDefault="001219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4B"/>
    <w:rsid w:val="00007BDC"/>
    <w:rsid w:val="000219CF"/>
    <w:rsid w:val="00023046"/>
    <w:rsid w:val="00027D9D"/>
    <w:rsid w:val="00052403"/>
    <w:rsid w:val="000527B3"/>
    <w:rsid w:val="00053194"/>
    <w:rsid w:val="00097112"/>
    <w:rsid w:val="000A3963"/>
    <w:rsid w:val="000B5BAB"/>
    <w:rsid w:val="000B5E03"/>
    <w:rsid w:val="000F5DA8"/>
    <w:rsid w:val="0012199A"/>
    <w:rsid w:val="00123379"/>
    <w:rsid w:val="00130E5C"/>
    <w:rsid w:val="00151033"/>
    <w:rsid w:val="001807F4"/>
    <w:rsid w:val="001D0B66"/>
    <w:rsid w:val="001E2164"/>
    <w:rsid w:val="001F67E2"/>
    <w:rsid w:val="00246C87"/>
    <w:rsid w:val="002A52C1"/>
    <w:rsid w:val="002B398E"/>
    <w:rsid w:val="002F372D"/>
    <w:rsid w:val="00325BAA"/>
    <w:rsid w:val="00383877"/>
    <w:rsid w:val="00391471"/>
    <w:rsid w:val="003C2FB8"/>
    <w:rsid w:val="003D07A2"/>
    <w:rsid w:val="003E5AC8"/>
    <w:rsid w:val="00422219"/>
    <w:rsid w:val="00424D06"/>
    <w:rsid w:val="004435D6"/>
    <w:rsid w:val="004C0F70"/>
    <w:rsid w:val="004D11D7"/>
    <w:rsid w:val="004E4380"/>
    <w:rsid w:val="0051001C"/>
    <w:rsid w:val="005478D7"/>
    <w:rsid w:val="0055264B"/>
    <w:rsid w:val="00561C27"/>
    <w:rsid w:val="00572BBA"/>
    <w:rsid w:val="005945D1"/>
    <w:rsid w:val="0059481C"/>
    <w:rsid w:val="005B2F2E"/>
    <w:rsid w:val="005D15ED"/>
    <w:rsid w:val="00611A9A"/>
    <w:rsid w:val="00651D26"/>
    <w:rsid w:val="00662F37"/>
    <w:rsid w:val="00665A24"/>
    <w:rsid w:val="0066722F"/>
    <w:rsid w:val="00667AFB"/>
    <w:rsid w:val="00671B27"/>
    <w:rsid w:val="00687750"/>
    <w:rsid w:val="006D709C"/>
    <w:rsid w:val="006F1716"/>
    <w:rsid w:val="0071229A"/>
    <w:rsid w:val="00713C1A"/>
    <w:rsid w:val="00720655"/>
    <w:rsid w:val="00722E23"/>
    <w:rsid w:val="00736FCD"/>
    <w:rsid w:val="0074327B"/>
    <w:rsid w:val="00746DE6"/>
    <w:rsid w:val="00747294"/>
    <w:rsid w:val="00760D70"/>
    <w:rsid w:val="007B76A4"/>
    <w:rsid w:val="007D32A5"/>
    <w:rsid w:val="007D6E8D"/>
    <w:rsid w:val="007F068C"/>
    <w:rsid w:val="00871E22"/>
    <w:rsid w:val="008D4F3F"/>
    <w:rsid w:val="008F0EE3"/>
    <w:rsid w:val="008F36FC"/>
    <w:rsid w:val="0092318C"/>
    <w:rsid w:val="009A5445"/>
    <w:rsid w:val="009E4212"/>
    <w:rsid w:val="00A01ADE"/>
    <w:rsid w:val="00A056FC"/>
    <w:rsid w:val="00A35606"/>
    <w:rsid w:val="00A51608"/>
    <w:rsid w:val="00A51C15"/>
    <w:rsid w:val="00AA55F1"/>
    <w:rsid w:val="00AC0E5D"/>
    <w:rsid w:val="00AC5F8F"/>
    <w:rsid w:val="00B17A79"/>
    <w:rsid w:val="00B87078"/>
    <w:rsid w:val="00B873AB"/>
    <w:rsid w:val="00B90DB7"/>
    <w:rsid w:val="00BA7DC1"/>
    <w:rsid w:val="00BC2E92"/>
    <w:rsid w:val="00BC2F3F"/>
    <w:rsid w:val="00BD4733"/>
    <w:rsid w:val="00C1651E"/>
    <w:rsid w:val="00C31E7B"/>
    <w:rsid w:val="00C60CB9"/>
    <w:rsid w:val="00C73310"/>
    <w:rsid w:val="00CD0574"/>
    <w:rsid w:val="00CD175F"/>
    <w:rsid w:val="00CE0F6E"/>
    <w:rsid w:val="00CF67CD"/>
    <w:rsid w:val="00D02744"/>
    <w:rsid w:val="00D267E8"/>
    <w:rsid w:val="00D2792D"/>
    <w:rsid w:val="00D37E15"/>
    <w:rsid w:val="00D41034"/>
    <w:rsid w:val="00D51DEC"/>
    <w:rsid w:val="00D60B9C"/>
    <w:rsid w:val="00D66B00"/>
    <w:rsid w:val="00D865C9"/>
    <w:rsid w:val="00DA1391"/>
    <w:rsid w:val="00DA3E24"/>
    <w:rsid w:val="00DD3092"/>
    <w:rsid w:val="00DD54A2"/>
    <w:rsid w:val="00DE00E5"/>
    <w:rsid w:val="00E21D43"/>
    <w:rsid w:val="00E30EBB"/>
    <w:rsid w:val="00EB4288"/>
    <w:rsid w:val="00EB4ADA"/>
    <w:rsid w:val="00EF11AB"/>
    <w:rsid w:val="00F20FD8"/>
    <w:rsid w:val="00F35FC8"/>
    <w:rsid w:val="00F6350F"/>
    <w:rsid w:val="00FB5C82"/>
    <w:rsid w:val="00FD7B30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1AB"/>
    <w:rPr>
      <w:sz w:val="24"/>
      <w:szCs w:val="24"/>
    </w:rPr>
  </w:style>
  <w:style w:type="paragraph" w:styleId="BalloonText">
    <w:name w:val="Balloon Text"/>
    <w:basedOn w:val="Normal"/>
    <w:link w:val="BalloonTextChar"/>
    <w:rsid w:val="0018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43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E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1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F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1AB"/>
    <w:rPr>
      <w:sz w:val="24"/>
      <w:szCs w:val="24"/>
    </w:rPr>
  </w:style>
  <w:style w:type="paragraph" w:styleId="BalloonText">
    <w:name w:val="Balloon Text"/>
    <w:basedOn w:val="Normal"/>
    <w:link w:val="BalloonTextChar"/>
    <w:rsid w:val="0018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4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public.navy.mil/bupers-npc/boards/administrative/ldo_cwo/Pages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1" ma:contentTypeDescription="Create a new document." ma:contentTypeScope="" ma:versionID="0989a5128e0d3344dc1ce0f700e852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d944f400e5ce67ccaa158313eb572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175A-1FC3-4C8B-B94A-67AD64E5E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179D7-335A-4FF9-9290-6949FED4D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817E5-4B0A-4403-B3BF-5F436F3BB209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B42CDFB-E7C2-4902-B0DB-D0BBD906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865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INSTRUCTIONS / EXCEPTIONS</vt:lpstr>
    </vt:vector>
  </TitlesOfParts>
  <Company>NMCI</Company>
  <LinksUpToDate>false</LinksUpToDate>
  <CharactersWithSpaces>6001</CharactersWithSpaces>
  <SharedDoc>false</SharedDoc>
  <HLinks>
    <vt:vector size="6" baseType="variant">
      <vt:variant>
        <vt:i4>5243000</vt:i4>
      </vt:variant>
      <vt:variant>
        <vt:i4>0</vt:i4>
      </vt:variant>
      <vt:variant>
        <vt:i4>0</vt:i4>
      </vt:variant>
      <vt:variant>
        <vt:i4>5</vt:i4>
      </vt:variant>
      <vt:variant>
        <vt:lpwstr>http://www.public.navy.mil/bupers-npc/boards/administrative/ldo_cwo/Pages/default.aspx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INSTRUCTIONS / EXCEPTIONS</dc:title>
  <dc:creator>mitchell.allen</dc:creator>
  <cp:lastModifiedBy>joseph.delfoe</cp:lastModifiedBy>
  <cp:revision>6</cp:revision>
  <cp:lastPrinted>2016-02-24T14:57:00Z</cp:lastPrinted>
  <dcterms:created xsi:type="dcterms:W3CDTF">2016-02-24T15:10:00Z</dcterms:created>
  <dcterms:modified xsi:type="dcterms:W3CDTF">2016-06-22T12:56:00Z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1296585102</vt:i4>
  </property>
  <property fmtid="{D5CDD505-2E9C-101B-9397-08002B2CF9AE}" pid="3" name="_NewReviewCycle">
    <vt:lpwstr/>
  </property>
  <property fmtid="{D5CDD505-2E9C-101B-9397-08002B2CF9AE}" pid="4" name="_EmailSubject">
    <vt:lpwstr>DOC</vt:lpwstr>
  </property>
  <property fmtid="{D5CDD505-2E9C-101B-9397-08002B2CF9AE}" pid="5" name="_AuthorEmail">
    <vt:lpwstr>mitchell.allen@navy.mil</vt:lpwstr>
  </property>
  <property fmtid="{D5CDD505-2E9C-101B-9397-08002B2CF9AE}" pid="6" name="_AuthorEmailDisplayName">
    <vt:lpwstr>Allen, Mitchell R CWO4 BUPERS-31</vt:lpwstr>
  </property>
  <property fmtid="{D5CDD505-2E9C-101B-9397-08002B2CF9AE}" pid="7" name="_PreviousAdHocReviewCycleID">
    <vt:i4>351565662</vt:i4>
  </property>
  <property fmtid="{D5CDD505-2E9C-101B-9397-08002B2CF9AE}" pid="8" name="_ReviewingToolsShownOnce">
    <vt:lpwstr/>
  </property>
  <property fmtid="{D5CDD505-2E9C-101B-9397-08002B2CF9AE}" pid="9" name="ContentTypeId">
    <vt:lpwstr>0x010100A9DA508F5DA6E64AB920F562D862C191</vt:lpwstr>
  </property>
  <property fmtid="{D5CDD505-2E9C-101B-9397-08002B2CF9AE}" pid="10" name="Order">
    <vt:r8>9000</vt:r8>
  </property>
  <property fmtid="{D5CDD505-2E9C-101B-9397-08002B2CF9AE}" pid="11" name="TemplateUrl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</Properties>
</file>